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A19A1" w14:textId="2EB5696A" w:rsidR="00163773" w:rsidRPr="0091474E" w:rsidRDefault="00C27F09" w:rsidP="004963FB">
      <w:pPr>
        <w:jc w:val="center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37252 Regression </w:t>
      </w:r>
      <w:r w:rsidR="000F439A">
        <w:rPr>
          <w:rFonts w:ascii="Cambria Math" w:hAnsi="Cambria Math"/>
          <w:b/>
          <w:sz w:val="36"/>
          <w:szCs w:val="36"/>
        </w:rPr>
        <w:t>and Linear Models</w:t>
      </w:r>
    </w:p>
    <w:p w14:paraId="6105F8FF" w14:textId="77777777" w:rsidR="00FB0C95" w:rsidRPr="006C534B" w:rsidRDefault="00FB0C95" w:rsidP="004963FB">
      <w:pPr>
        <w:jc w:val="center"/>
        <w:rPr>
          <w:rFonts w:ascii="Cambria Math" w:hAnsi="Cambria Math"/>
          <w:b/>
        </w:rPr>
      </w:pPr>
    </w:p>
    <w:p w14:paraId="3D2E41BA" w14:textId="74A8C2E8" w:rsidR="00163773" w:rsidRPr="007F0C46" w:rsidRDefault="00C27F09" w:rsidP="004963FB">
      <w:pPr>
        <w:jc w:val="center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Lab </w:t>
      </w:r>
      <w:r w:rsidR="00B571B2">
        <w:rPr>
          <w:rFonts w:ascii="Cambria Math" w:hAnsi="Cambria Math"/>
          <w:b/>
          <w:sz w:val="36"/>
          <w:szCs w:val="36"/>
        </w:rPr>
        <w:t>5</w:t>
      </w:r>
      <w:r w:rsidR="006A14E0">
        <w:rPr>
          <w:rFonts w:ascii="Cambria Math" w:hAnsi="Cambria Math"/>
          <w:b/>
          <w:sz w:val="36"/>
          <w:szCs w:val="36"/>
        </w:rPr>
        <w:t xml:space="preserve">: </w:t>
      </w:r>
      <w:r w:rsidR="006C028D">
        <w:rPr>
          <w:rFonts w:ascii="Cambria Math" w:hAnsi="Cambria Math"/>
          <w:b/>
          <w:sz w:val="32"/>
          <w:szCs w:val="32"/>
        </w:rPr>
        <w:t xml:space="preserve">Multiple </w:t>
      </w:r>
      <w:r w:rsidR="007F0C46">
        <w:rPr>
          <w:rFonts w:ascii="Cambria Math" w:hAnsi="Cambria Math"/>
          <w:b/>
          <w:sz w:val="32"/>
          <w:szCs w:val="32"/>
        </w:rPr>
        <w:t>Linear Regression I</w:t>
      </w:r>
      <w:r w:rsidR="00D55C8F">
        <w:rPr>
          <w:rFonts w:ascii="Cambria Math" w:hAnsi="Cambria Math"/>
          <w:b/>
          <w:sz w:val="32"/>
          <w:szCs w:val="32"/>
        </w:rPr>
        <w:t>I</w:t>
      </w:r>
      <w:r w:rsidR="00B571B2">
        <w:rPr>
          <w:rFonts w:ascii="Cambria Math" w:hAnsi="Cambria Math"/>
          <w:b/>
          <w:sz w:val="32"/>
          <w:szCs w:val="32"/>
        </w:rPr>
        <w:t>I</w:t>
      </w:r>
    </w:p>
    <w:p w14:paraId="25EC77CC" w14:textId="573DAE86" w:rsidR="007F0C46" w:rsidRDefault="007F0C46" w:rsidP="004963FB">
      <w:pPr>
        <w:jc w:val="center"/>
        <w:rPr>
          <w:rFonts w:ascii="Cambria Math" w:hAnsi="Cambria Math"/>
          <w:b/>
        </w:rPr>
      </w:pPr>
    </w:p>
    <w:p w14:paraId="3BE168CF" w14:textId="058A04EF" w:rsidR="00164134" w:rsidRDefault="00164134" w:rsidP="004963FB">
      <w:pPr>
        <w:jc w:val="center"/>
        <w:rPr>
          <w:rFonts w:ascii="Cambria Math" w:hAnsi="Cambria Math"/>
        </w:rPr>
      </w:pPr>
      <w:r>
        <w:rPr>
          <w:rFonts w:ascii="Cambria Math" w:hAnsi="Cambria Math"/>
        </w:rPr>
        <w:t xml:space="preserve">This lab is marked </w:t>
      </w:r>
      <w:r w:rsidR="00252C1D">
        <w:rPr>
          <w:rFonts w:ascii="Cambria Math" w:hAnsi="Cambria Math"/>
        </w:rPr>
        <w:t>out of</w:t>
      </w:r>
      <w:r w:rsidR="00D55C8F">
        <w:rPr>
          <w:rFonts w:ascii="Cambria Math" w:hAnsi="Cambria Math"/>
        </w:rPr>
        <w:t xml:space="preserve"> </w:t>
      </w:r>
      <w:r w:rsidR="00120E99">
        <w:rPr>
          <w:rFonts w:ascii="Cambria Math" w:hAnsi="Cambria Math"/>
        </w:rPr>
        <w:t>21</w:t>
      </w:r>
      <w:r w:rsidR="00371C58">
        <w:rPr>
          <w:rFonts w:ascii="Cambria Math" w:hAnsi="Cambria Math"/>
        </w:rPr>
        <w:t>.</w:t>
      </w:r>
    </w:p>
    <w:p w14:paraId="745D336D" w14:textId="77777777" w:rsidR="007F0C46" w:rsidRPr="007F0C46" w:rsidRDefault="007F0C46" w:rsidP="004963FB">
      <w:pPr>
        <w:jc w:val="center"/>
        <w:rPr>
          <w:rFonts w:ascii="Cambria Math" w:hAnsi="Cambria Math"/>
          <w:b/>
        </w:rPr>
      </w:pPr>
    </w:p>
    <w:p w14:paraId="1C0A0DE4" w14:textId="09A1A389" w:rsidR="0048328A" w:rsidRDefault="00C27F09" w:rsidP="004963FB">
      <w:pPr>
        <w:jc w:val="center"/>
        <w:rPr>
          <w:rFonts w:ascii="Cambria Math" w:hAnsi="Cambria Math"/>
        </w:rPr>
      </w:pPr>
      <w:r>
        <w:rPr>
          <w:rFonts w:ascii="Cambria Math" w:hAnsi="Cambria Math"/>
        </w:rPr>
        <w:t>Please save your file in PDF format with name</w:t>
      </w:r>
    </w:p>
    <w:p w14:paraId="190B771E" w14:textId="2C80A41E" w:rsidR="00C27F09" w:rsidRPr="00C27F09" w:rsidRDefault="00C27F09" w:rsidP="004963FB">
      <w:pPr>
        <w:jc w:val="center"/>
        <w:rPr>
          <w:rFonts w:ascii="Cambria Math" w:hAnsi="Cambria Math"/>
          <w:b/>
          <w:color w:val="FF0000"/>
        </w:rPr>
      </w:pPr>
      <w:r w:rsidRPr="00C27F09">
        <w:rPr>
          <w:rFonts w:ascii="Cambria Math" w:hAnsi="Cambria Math"/>
          <w:b/>
          <w:color w:val="FF0000"/>
        </w:rPr>
        <w:t>3725</w:t>
      </w:r>
      <w:r w:rsidR="00F50C29">
        <w:rPr>
          <w:rFonts w:ascii="Cambria Math" w:hAnsi="Cambria Math"/>
          <w:b/>
          <w:color w:val="FF0000"/>
        </w:rPr>
        <w:t>2</w:t>
      </w:r>
      <w:r w:rsidRPr="00C27F09">
        <w:rPr>
          <w:rFonts w:ascii="Cambria Math" w:hAnsi="Cambria Math"/>
          <w:b/>
          <w:color w:val="FF0000"/>
        </w:rPr>
        <w:t>_Lab</w:t>
      </w:r>
      <w:r w:rsidR="00B571B2">
        <w:rPr>
          <w:rFonts w:ascii="Cambria Math" w:hAnsi="Cambria Math"/>
          <w:b/>
          <w:color w:val="FF0000"/>
        </w:rPr>
        <w:t>5</w:t>
      </w:r>
      <w:r w:rsidR="00F50C29">
        <w:rPr>
          <w:rFonts w:ascii="Cambria Math" w:hAnsi="Cambria Math"/>
          <w:b/>
          <w:color w:val="FF0000"/>
        </w:rPr>
        <w:t>_Surname_FirstName</w:t>
      </w:r>
    </w:p>
    <w:p w14:paraId="6D7B6DA9" w14:textId="77777777" w:rsidR="00C27F09" w:rsidRPr="006C534B" w:rsidRDefault="00C27F09" w:rsidP="004963FB">
      <w:pPr>
        <w:jc w:val="center"/>
        <w:rPr>
          <w:rFonts w:ascii="Cambria Math" w:hAnsi="Cambria Math"/>
        </w:rPr>
      </w:pPr>
    </w:p>
    <w:p w14:paraId="36DD1519" w14:textId="78D356A8" w:rsidR="00CA4798" w:rsidRPr="007B4309" w:rsidRDefault="00CA4798" w:rsidP="001912AE">
      <w:pPr>
        <w:jc w:val="center"/>
        <w:rPr>
          <w:rFonts w:ascii="Cambria Math" w:hAnsi="Cambria Math"/>
          <w:b/>
        </w:rPr>
      </w:pPr>
      <w:r w:rsidRPr="006C534B">
        <w:rPr>
          <w:rFonts w:ascii="Cambria Math" w:hAnsi="Cambria Math"/>
          <w:b/>
        </w:rPr>
        <w:t>Due</w:t>
      </w:r>
      <w:r w:rsidR="00910852">
        <w:rPr>
          <w:rFonts w:ascii="Cambria Math" w:hAnsi="Cambria Math"/>
          <w:b/>
        </w:rPr>
        <w:t>: 12 noon</w:t>
      </w:r>
      <w:r>
        <w:rPr>
          <w:rFonts w:ascii="Cambria Math" w:hAnsi="Cambria Math"/>
          <w:b/>
        </w:rPr>
        <w:t xml:space="preserve"> </w:t>
      </w:r>
      <w:r w:rsidR="00FC6F27">
        <w:rPr>
          <w:rFonts w:ascii="Cambria Math" w:hAnsi="Cambria Math"/>
          <w:b/>
        </w:rPr>
        <w:t>Wednesday</w:t>
      </w:r>
      <w:r w:rsidR="000A0F08">
        <w:rPr>
          <w:rFonts w:ascii="Cambria Math" w:hAnsi="Cambria Math"/>
          <w:b/>
        </w:rPr>
        <w:t xml:space="preserve"> 10</w:t>
      </w:r>
      <w:r w:rsidR="000A0F08">
        <w:rPr>
          <w:rFonts w:asciiTheme="minorEastAsia" w:eastAsiaTheme="minorEastAsia" w:hAnsiTheme="minorEastAsia"/>
          <w:b/>
          <w:lang w:eastAsia="zh-CN"/>
        </w:rPr>
        <w:t xml:space="preserve"> </w:t>
      </w:r>
      <w:r w:rsidR="00910852">
        <w:rPr>
          <w:rFonts w:ascii="Cambria Math" w:hAnsi="Cambria Math"/>
          <w:b/>
        </w:rPr>
        <w:t>April</w:t>
      </w:r>
      <w:r w:rsidR="00E97E5C">
        <w:rPr>
          <w:rFonts w:ascii="Cambria Math" w:hAnsi="Cambria Math"/>
          <w:b/>
        </w:rPr>
        <w:t xml:space="preserve"> </w:t>
      </w:r>
      <w:r w:rsidR="00910852">
        <w:rPr>
          <w:rFonts w:ascii="Cambria Math" w:hAnsi="Cambria Math"/>
          <w:b/>
        </w:rPr>
        <w:t>202</w:t>
      </w:r>
      <w:r w:rsidR="000A0F08">
        <w:rPr>
          <w:rFonts w:ascii="Cambria Math" w:hAnsi="Cambria Math"/>
          <w:b/>
        </w:rPr>
        <w:t>4</w:t>
      </w:r>
    </w:p>
    <w:p w14:paraId="54057508" w14:textId="77777777" w:rsidR="00673588" w:rsidRPr="006C534B" w:rsidRDefault="00673588" w:rsidP="004963FB">
      <w:pPr>
        <w:jc w:val="both"/>
        <w:rPr>
          <w:rFonts w:ascii="Cambria Math" w:hAnsi="Cambria Math"/>
        </w:rPr>
      </w:pPr>
    </w:p>
    <w:p w14:paraId="4B21C0D8" w14:textId="64BD1F5E" w:rsidR="001A4D37" w:rsidRPr="00E97E5C" w:rsidRDefault="008C04D7" w:rsidP="004963FB">
      <w:pPr>
        <w:jc w:val="both"/>
        <w:rPr>
          <w:rFonts w:ascii="Cambria Math" w:hAnsi="Cambria Math"/>
          <w:b/>
        </w:rPr>
      </w:pPr>
      <w:r>
        <w:rPr>
          <w:rFonts w:ascii="Cambria Math" w:hAnsi="Cambria Math"/>
        </w:rPr>
        <w:t xml:space="preserve">In this week’s lab we </w:t>
      </w:r>
      <w:r w:rsidR="00FD1F65">
        <w:rPr>
          <w:rFonts w:ascii="Cambria Math" w:hAnsi="Cambria Math"/>
        </w:rPr>
        <w:t xml:space="preserve">model the calorie content of </w:t>
      </w:r>
      <w:r w:rsidR="00172A63">
        <w:rPr>
          <w:rFonts w:ascii="Cambria Math" w:hAnsi="Cambria Math"/>
        </w:rPr>
        <w:t>breakfast cereals sold in a particular supermarket</w:t>
      </w:r>
      <w:r w:rsidR="001A4D37">
        <w:rPr>
          <w:rFonts w:ascii="Cambria Math" w:hAnsi="Cambria Math"/>
        </w:rPr>
        <w:t>. The data are</w:t>
      </w:r>
      <w:r w:rsidR="000E363B">
        <w:rPr>
          <w:rFonts w:ascii="Cambria Math" w:hAnsi="Cambria Math"/>
        </w:rPr>
        <w:t xml:space="preserve"> </w:t>
      </w:r>
      <w:r w:rsidR="00172A63">
        <w:rPr>
          <w:rFonts w:ascii="Cambria Math" w:hAnsi="Cambria Math"/>
        </w:rPr>
        <w:t>nutritional information from 77</w:t>
      </w:r>
      <w:r w:rsidR="000E363B">
        <w:rPr>
          <w:rFonts w:ascii="Cambria Math" w:hAnsi="Cambria Math"/>
        </w:rPr>
        <w:t xml:space="preserve"> </w:t>
      </w:r>
      <w:r w:rsidR="00172A63">
        <w:rPr>
          <w:rFonts w:ascii="Cambria Math" w:hAnsi="Cambria Math"/>
        </w:rPr>
        <w:t xml:space="preserve">products and </w:t>
      </w:r>
      <w:r w:rsidR="001A4D37">
        <w:rPr>
          <w:rFonts w:ascii="Cambria Math" w:hAnsi="Cambria Math"/>
        </w:rPr>
        <w:t xml:space="preserve">available in </w:t>
      </w:r>
      <w:r w:rsidR="001A4D37" w:rsidRPr="00782606">
        <w:rPr>
          <w:rFonts w:ascii="Cambria Math" w:hAnsi="Cambria Math"/>
          <w:b/>
        </w:rPr>
        <w:t>37252_Lab</w:t>
      </w:r>
      <w:r w:rsidR="00B571B2">
        <w:rPr>
          <w:rFonts w:ascii="Cambria Math" w:hAnsi="Cambria Math"/>
          <w:b/>
        </w:rPr>
        <w:t>5</w:t>
      </w:r>
      <w:r w:rsidR="001A4D37" w:rsidRPr="00782606">
        <w:rPr>
          <w:rFonts w:ascii="Cambria Math" w:hAnsi="Cambria Math"/>
          <w:b/>
        </w:rPr>
        <w:t>_data.</w:t>
      </w:r>
      <w:r w:rsidR="008456E5">
        <w:rPr>
          <w:rFonts w:ascii="Cambria Math" w:hAnsi="Cambria Math"/>
          <w:b/>
        </w:rPr>
        <w:t>csv</w:t>
      </w:r>
      <w:r w:rsidR="00172A63" w:rsidRPr="00172A63">
        <w:rPr>
          <w:rFonts w:ascii="Cambria Math" w:hAnsi="Cambria Math"/>
        </w:rPr>
        <w:t>,</w:t>
      </w:r>
      <w:r w:rsidR="001A4D37">
        <w:rPr>
          <w:rFonts w:ascii="Cambria Math" w:hAnsi="Cambria Math"/>
        </w:rPr>
        <w:t xml:space="preserve"> </w:t>
      </w:r>
      <w:r w:rsidR="00A979F8">
        <w:rPr>
          <w:rFonts w:ascii="Cambria Math" w:hAnsi="Cambria Math"/>
        </w:rPr>
        <w:t xml:space="preserve">which can be downloaded from </w:t>
      </w:r>
      <w:r w:rsidR="004C591B">
        <w:rPr>
          <w:rFonts w:ascii="Cambria Math" w:hAnsi="Cambria Math"/>
        </w:rPr>
        <w:t>Canvas</w:t>
      </w:r>
      <w:r w:rsidR="00D11241">
        <w:rPr>
          <w:rFonts w:ascii="Cambria Math" w:hAnsi="Cambria Math"/>
        </w:rPr>
        <w:t>.</w:t>
      </w:r>
    </w:p>
    <w:p w14:paraId="0E0D54D1" w14:textId="5A3114F6" w:rsidR="00FD1F65" w:rsidRDefault="00FD1F65" w:rsidP="004963FB">
      <w:pPr>
        <w:jc w:val="both"/>
        <w:rPr>
          <w:rFonts w:ascii="Cambria Math" w:hAnsi="Cambria Math"/>
        </w:rPr>
      </w:pPr>
    </w:p>
    <w:p w14:paraId="1F845219" w14:textId="1D34ED86" w:rsidR="006C028D" w:rsidRPr="00915C17" w:rsidRDefault="006C028D" w:rsidP="004963FB">
      <w:pPr>
        <w:jc w:val="both"/>
        <w:rPr>
          <w:rFonts w:ascii="Cambria Math" w:hAnsi="Cambria Math"/>
          <w:b/>
        </w:rPr>
      </w:pPr>
      <w:r>
        <w:rPr>
          <w:rFonts w:ascii="Cambria Math" w:hAnsi="Cambria Math"/>
        </w:rPr>
        <w:t>The variables we consider are summarised in the table below.</w:t>
      </w:r>
    </w:p>
    <w:p w14:paraId="2ED22A97" w14:textId="36AA670F" w:rsidR="00915C17" w:rsidRDefault="00915C17" w:rsidP="004963FB">
      <w:pPr>
        <w:jc w:val="both"/>
        <w:rPr>
          <w:rFonts w:ascii="Cambria Math" w:hAnsi="Cambria Math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1180"/>
        <w:gridCol w:w="5008"/>
      </w:tblGrid>
      <w:tr w:rsidR="001A4D37" w14:paraId="31271848" w14:textId="77777777" w:rsidTr="00C12E0F">
        <w:trPr>
          <w:jc w:val="center"/>
        </w:trPr>
        <w:tc>
          <w:tcPr>
            <w:tcW w:w="1325" w:type="dxa"/>
            <w:tcBorders>
              <w:bottom w:val="single" w:sz="4" w:space="0" w:color="auto"/>
            </w:tcBorders>
          </w:tcPr>
          <w:p w14:paraId="0F7B0B51" w14:textId="77777777" w:rsidR="001A4D37" w:rsidRPr="00AA5DC4" w:rsidRDefault="001A4D37" w:rsidP="004963FB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Name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7E6DED47" w14:textId="77777777" w:rsidR="001A4D37" w:rsidRPr="00AA5DC4" w:rsidRDefault="001A4D37" w:rsidP="004963FB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Role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14:paraId="5A34A83D" w14:textId="77777777" w:rsidR="001A4D37" w:rsidRPr="00AA5DC4" w:rsidRDefault="001A4D37" w:rsidP="004963FB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Description</w:t>
            </w:r>
          </w:p>
        </w:tc>
      </w:tr>
      <w:tr w:rsidR="001A4D37" w14:paraId="05E77ABD" w14:textId="77777777" w:rsidTr="00C12E0F">
        <w:trPr>
          <w:trHeight w:val="286"/>
          <w:jc w:val="center"/>
        </w:trPr>
        <w:tc>
          <w:tcPr>
            <w:tcW w:w="1325" w:type="dxa"/>
            <w:tcBorders>
              <w:top w:val="single" w:sz="4" w:space="0" w:color="auto"/>
              <w:bottom w:val="nil"/>
            </w:tcBorders>
          </w:tcPr>
          <w:p w14:paraId="43DB601E" w14:textId="6ADF10D8" w:rsidR="001A4D37" w:rsidRPr="00AA5DC4" w:rsidRDefault="00FD1F65" w:rsidP="004963FB">
            <w:pPr>
              <w:jc w:val="both"/>
              <w:rPr>
                <w:rFonts w:ascii="Cambria" w:hAnsi="Cambr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calories</m:t>
                </m:r>
              </m:oMath>
            </m:oMathPara>
          </w:p>
        </w:tc>
        <w:tc>
          <w:tcPr>
            <w:tcW w:w="1180" w:type="dxa"/>
            <w:tcBorders>
              <w:top w:val="single" w:sz="4" w:space="0" w:color="auto"/>
              <w:bottom w:val="nil"/>
            </w:tcBorders>
          </w:tcPr>
          <w:p w14:paraId="52033032" w14:textId="77777777" w:rsidR="001A4D37" w:rsidRDefault="001A4D37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response</w:t>
            </w:r>
          </w:p>
        </w:tc>
        <w:tc>
          <w:tcPr>
            <w:tcW w:w="5008" w:type="dxa"/>
            <w:tcBorders>
              <w:top w:val="single" w:sz="4" w:space="0" w:color="auto"/>
              <w:bottom w:val="nil"/>
            </w:tcBorders>
          </w:tcPr>
          <w:p w14:paraId="5F5CCB13" w14:textId="2195DC7E" w:rsidR="001A4D37" w:rsidRPr="008D3D05" w:rsidRDefault="00172A63" w:rsidP="004963F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calorie count</w:t>
            </w:r>
          </w:p>
        </w:tc>
      </w:tr>
      <w:tr w:rsidR="001A4D37" w14:paraId="13309119" w14:textId="77777777" w:rsidTr="00C12E0F">
        <w:trPr>
          <w:trHeight w:val="286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1C5C482E" w14:textId="7C020E8C" w:rsidR="001A4D37" w:rsidRPr="00AA5DC4" w:rsidRDefault="00172A63" w:rsidP="004963FB">
            <w:pPr>
              <w:jc w:val="both"/>
              <w:rPr>
                <w:rFonts w:ascii="Cambria" w:hAnsi="Cambr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sugars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1B49C3F0" w14:textId="77777777" w:rsidR="001A4D37" w:rsidRDefault="001A4D37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5008" w:type="dxa"/>
            <w:tcBorders>
              <w:top w:val="nil"/>
              <w:bottom w:val="nil"/>
            </w:tcBorders>
          </w:tcPr>
          <w:p w14:paraId="77EE7CA4" w14:textId="3605251D" w:rsidR="001A4D37" w:rsidRPr="008D3D05" w:rsidRDefault="00172A63" w:rsidP="004963F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sugar content</w:t>
            </w:r>
          </w:p>
        </w:tc>
      </w:tr>
      <w:tr w:rsidR="009C2327" w14:paraId="52C96AEB" w14:textId="77777777" w:rsidTr="00C12E0F">
        <w:trPr>
          <w:trHeight w:val="286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134D74F8" w14:textId="7988141C" w:rsidR="009C2327" w:rsidRPr="008D3D05" w:rsidRDefault="00172A63" w:rsidP="00172A63">
            <w:pPr>
              <w:jc w:val="both"/>
              <w:rPr>
                <w:rFonts w:asciiTheme="majorHAnsi" w:hAnsiTheme="maj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carbo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1D8D0984" w14:textId="1D75FB94" w:rsidR="009C2327" w:rsidRDefault="009C2327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5008" w:type="dxa"/>
            <w:tcBorders>
              <w:top w:val="nil"/>
              <w:bottom w:val="nil"/>
            </w:tcBorders>
          </w:tcPr>
          <w:p w14:paraId="46B2C201" w14:textId="1ADAACEC" w:rsidR="009C2327" w:rsidRDefault="00172A63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carbohydrate content</w:t>
            </w:r>
          </w:p>
        </w:tc>
      </w:tr>
      <w:tr w:rsidR="008D3D05" w14:paraId="15160589" w14:textId="77777777" w:rsidTr="00C12E0F">
        <w:trPr>
          <w:trHeight w:val="286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31A52713" w14:textId="3AF41752" w:rsidR="008D3D05" w:rsidRPr="008D3D05" w:rsidRDefault="00172A63" w:rsidP="004963FB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fat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27D8D115" w14:textId="60FA9DD2" w:rsidR="008D3D05" w:rsidRDefault="008D3D05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5008" w:type="dxa"/>
            <w:tcBorders>
              <w:top w:val="nil"/>
              <w:bottom w:val="nil"/>
            </w:tcBorders>
          </w:tcPr>
          <w:p w14:paraId="43D9C98D" w14:textId="3B9CECF8" w:rsidR="008D3D05" w:rsidRDefault="00172A63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 content</w:t>
            </w:r>
          </w:p>
        </w:tc>
      </w:tr>
      <w:tr w:rsidR="008D3D05" w14:paraId="1B74F946" w14:textId="77777777" w:rsidTr="00C12E0F">
        <w:trPr>
          <w:trHeight w:val="286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4766753E" w14:textId="0AC6A375" w:rsidR="008D3D05" w:rsidRPr="008D3D05" w:rsidRDefault="00172A63" w:rsidP="004963FB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shelf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40ACA729" w14:textId="6D410472" w:rsidR="008D3D05" w:rsidRDefault="008D3D05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5008" w:type="dxa"/>
            <w:tcBorders>
              <w:top w:val="nil"/>
              <w:bottom w:val="nil"/>
            </w:tcBorders>
          </w:tcPr>
          <w:p w14:paraId="3A95AF5B" w14:textId="3B2B76A6" w:rsidR="008D3D05" w:rsidRDefault="00172A63" w:rsidP="004963F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display shelf</w:t>
            </w:r>
            <w:r w:rsidR="00817CC5">
              <w:rPr>
                <w:rFonts w:ascii="Cambria" w:hAnsi="Cambria"/>
              </w:rPr>
              <w:t xml:space="preserve"> </w:t>
            </w:r>
            <w:r w:rsidR="00C12E0F">
              <w:rPr>
                <w:rFonts w:ascii="Cambria" w:hAnsi="Cambria"/>
              </w:rPr>
              <w:t>(1, 2, 3)</w:t>
            </w:r>
          </w:p>
        </w:tc>
      </w:tr>
    </w:tbl>
    <w:p w14:paraId="1507202C" w14:textId="3B18AEA3" w:rsidR="00FD1F65" w:rsidRDefault="00FD1F65" w:rsidP="00FD1F65">
      <w:pPr>
        <w:jc w:val="both"/>
        <w:rPr>
          <w:rFonts w:ascii="Cambria Math" w:hAnsi="Cambria Math"/>
        </w:rPr>
      </w:pPr>
    </w:p>
    <w:p w14:paraId="49D19636" w14:textId="77777777" w:rsidR="00D72F6E" w:rsidRDefault="00D72F6E" w:rsidP="00D72F6E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The variable </w:t>
      </w:r>
      <m:oMath>
        <m:r>
          <w:rPr>
            <w:rFonts w:ascii="Cambria Math" w:hAnsi="Cambria Math"/>
          </w:rPr>
          <m:t>shelf</m:t>
        </m:r>
      </m:oMath>
      <w:r>
        <w:rPr>
          <w:rFonts w:ascii="Cambria Math" w:hAnsi="Cambria Math"/>
        </w:rPr>
        <w:t xml:space="preserve"> is a three-state categorical variable which must be recoded into two dummy variables; we can do this either manually or ask R to do it for us by specifying it as a </w:t>
      </w:r>
      <w:r w:rsidRPr="003F718E">
        <w:rPr>
          <w:rFonts w:ascii="Cambria Math" w:hAnsi="Cambria Math"/>
          <w:i/>
        </w:rPr>
        <w:t>factor</w:t>
      </w:r>
      <w:r>
        <w:rPr>
          <w:rFonts w:ascii="Cambria Math" w:hAnsi="Cambria Math"/>
        </w:rPr>
        <w:t>.</w:t>
      </w:r>
      <w:r>
        <w:rPr>
          <w:rFonts w:ascii="Cambria Math" w:hAnsi="Cambria Math" w:hint="eastAsia"/>
          <w:lang w:eastAsia="zh-CN"/>
        </w:rPr>
        <w:t xml:space="preserve"> </w:t>
      </w:r>
    </w:p>
    <w:p w14:paraId="087C6053" w14:textId="77777777" w:rsidR="00D72F6E" w:rsidRDefault="00D72F6E" w:rsidP="00D72F6E">
      <w:pPr>
        <w:jc w:val="both"/>
        <w:rPr>
          <w:rFonts w:ascii="Cambria Math" w:hAnsi="Cambria Math"/>
        </w:rPr>
      </w:pPr>
    </w:p>
    <w:p w14:paraId="2688074D" w14:textId="77777777" w:rsidR="00D72F6E" w:rsidRDefault="00D72F6E" w:rsidP="00D72F6E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Build a multiple linear regression model with </w:t>
      </w:r>
      <m:oMath>
        <m:r>
          <w:rPr>
            <w:rFonts w:ascii="Cambria Math" w:hAnsi="Cambria Math"/>
          </w:rPr>
          <m:t>calories</m:t>
        </m:r>
      </m:oMath>
      <w:r>
        <w:rPr>
          <w:rFonts w:ascii="Cambria Math" w:hAnsi="Cambria Math"/>
        </w:rPr>
        <w:t xml:space="preserve"> as response and </w:t>
      </w:r>
      <m:oMath>
        <m:r>
          <w:rPr>
            <w:rFonts w:ascii="Cambria Math" w:hAnsi="Cambria Math"/>
          </w:rPr>
          <m:t>sugars</m:t>
        </m:r>
      </m:oMath>
      <w:r>
        <w:rPr>
          <w:rFonts w:ascii="Cambria Math" w:hAnsi="Cambria Math"/>
        </w:rPr>
        <w:t xml:space="preserve">, </w:t>
      </w:r>
      <m:oMath>
        <m:r>
          <w:rPr>
            <w:rFonts w:ascii="Cambria Math" w:hAnsi="Cambria Math"/>
          </w:rPr>
          <m:t>carbo</m:t>
        </m:r>
      </m:oMath>
      <w:r>
        <w:rPr>
          <w:rFonts w:ascii="Cambria Math" w:hAnsi="Cambria Math"/>
        </w:rPr>
        <w:t xml:space="preserve">, </w:t>
      </w:r>
      <m:oMath>
        <m:r>
          <w:rPr>
            <w:rFonts w:ascii="Cambria Math" w:hAnsi="Cambria Math"/>
          </w:rPr>
          <m:t>fat</m:t>
        </m:r>
      </m:oMath>
      <w:r>
        <w:rPr>
          <w:rFonts w:ascii="Cambria Math" w:hAnsi="Cambria Math"/>
        </w:rPr>
        <w:t xml:space="preserve">, </w:t>
      </w:r>
      <m:oMath>
        <m:r>
          <w:rPr>
            <w:rFonts w:ascii="Cambria Math" w:hAnsi="Cambria Math"/>
          </w:rPr>
          <m:t>shelf1</m:t>
        </m:r>
      </m:oMath>
      <w:r>
        <w:rPr>
          <w:rFonts w:ascii="Cambria Math" w:hAnsi="Cambria Math"/>
        </w:rPr>
        <w:t xml:space="preserve"> (dummy variable for </w:t>
      </w:r>
      <m:oMath>
        <m:r>
          <w:rPr>
            <w:rFonts w:ascii="Cambria Math" w:hAnsi="Cambria Math"/>
          </w:rPr>
          <m:t>shelf=1</m:t>
        </m:r>
      </m:oMath>
      <w:r>
        <w:rPr>
          <w:rFonts w:ascii="Cambria Math" w:hAnsi="Cambria Math"/>
        </w:rPr>
        <w:t xml:space="preserve"> ), </w:t>
      </w:r>
      <m:oMath>
        <m:r>
          <w:rPr>
            <w:rFonts w:ascii="Cambria Math" w:hAnsi="Cambria Math"/>
          </w:rPr>
          <m:t>shelf2</m:t>
        </m:r>
      </m:oMath>
      <w:r>
        <w:rPr>
          <w:rFonts w:ascii="Cambria Math" w:hAnsi="Cambria Math"/>
        </w:rPr>
        <w:t xml:space="preserve"> (dummy variable for </w:t>
      </w:r>
      <m:oMath>
        <m:r>
          <w:rPr>
            <w:rFonts w:ascii="Cambria Math" w:hAnsi="Cambria Math"/>
          </w:rPr>
          <m:t>shelf= 2</m:t>
        </m:r>
      </m:oMath>
      <w:r>
        <w:rPr>
          <w:rFonts w:ascii="Cambria Math" w:hAnsi="Cambria Math"/>
        </w:rPr>
        <w:t xml:space="preserve">), interaction between </w:t>
      </w:r>
      <m:oMath>
        <m:r>
          <w:rPr>
            <w:rFonts w:ascii="Cambria Math" w:hAnsi="Cambria Math"/>
          </w:rPr>
          <m:t>shelf</m:t>
        </m:r>
      </m:oMath>
      <w:r>
        <w:rPr>
          <w:rFonts w:ascii="Cambria Math" w:hAnsi="Cambria Math"/>
        </w:rPr>
        <w:t xml:space="preserve"> and </w:t>
      </w:r>
      <m:oMath>
        <m:r>
          <w:rPr>
            <w:rFonts w:ascii="Cambria Math" w:hAnsi="Cambria Math"/>
          </w:rPr>
          <m:t>sugars</m:t>
        </m:r>
      </m:oMath>
      <w:r>
        <w:rPr>
          <w:rFonts w:ascii="Cambria Math" w:hAnsi="Cambria Math"/>
        </w:rPr>
        <w:t xml:space="preserve"> as predictors. </w:t>
      </w:r>
    </w:p>
    <w:p w14:paraId="4B8CE2D3" w14:textId="77777777" w:rsidR="00D72F6E" w:rsidRDefault="00D72F6E" w:rsidP="00D72F6E">
      <w:pPr>
        <w:jc w:val="both"/>
        <w:rPr>
          <w:rFonts w:ascii="Cambria Math" w:hAnsi="Cambria Math"/>
        </w:rPr>
      </w:pPr>
    </w:p>
    <w:p w14:paraId="76E687EC" w14:textId="31D225C0" w:rsidR="00D72F6E" w:rsidRPr="00E42DEC" w:rsidRDefault="00D72F6E" w:rsidP="00D72F6E">
      <w:pPr>
        <w:jc w:val="both"/>
        <w:rPr>
          <w:rFonts w:ascii="Consolas" w:hAnsi="Consolas"/>
        </w:rPr>
      </w:pPr>
      <w:r>
        <w:rPr>
          <w:rFonts w:ascii="Consolas" w:hAnsi="Consolas"/>
        </w:rPr>
        <w:t>&gt;caloriesdat&lt;-</w:t>
      </w:r>
      <w:r w:rsidRPr="00E42DEC">
        <w:rPr>
          <w:rFonts w:ascii="Consolas" w:hAnsi="Consolas"/>
        </w:rPr>
        <w:t>read.csv("~/202</w:t>
      </w:r>
      <w:r w:rsidR="000A0F08">
        <w:rPr>
          <w:rFonts w:ascii="Consolas" w:hAnsi="Consolas"/>
        </w:rPr>
        <w:t>4</w:t>
      </w:r>
      <w:r w:rsidRPr="00E42DEC">
        <w:rPr>
          <w:rFonts w:ascii="Consolas" w:hAnsi="Consolas"/>
        </w:rPr>
        <w:t>_37252/Labs/Lab5/37252_Lab5_data.csv")</w:t>
      </w:r>
    </w:p>
    <w:p w14:paraId="04F96FAF" w14:textId="77777777" w:rsidR="00D72F6E" w:rsidRPr="00E42DEC" w:rsidRDefault="00D72F6E" w:rsidP="00D72F6E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r w:rsidRPr="00E42DEC">
        <w:rPr>
          <w:rFonts w:ascii="Consolas" w:hAnsi="Consolas"/>
        </w:rPr>
        <w:t>caloriesdat$shelf &lt;- as.factor(caloriesdat$shelf)</w:t>
      </w:r>
    </w:p>
    <w:p w14:paraId="703E454B" w14:textId="77777777" w:rsidR="00D72F6E" w:rsidRPr="00E42DEC" w:rsidRDefault="00D72F6E" w:rsidP="00D72F6E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r w:rsidRPr="00E42DEC">
        <w:rPr>
          <w:rFonts w:ascii="Consolas" w:hAnsi="Consolas"/>
        </w:rPr>
        <w:t>caloriesdat$shelf &lt;- relevel(caloriesdat$shelf, ref = "3")</w:t>
      </w:r>
    </w:p>
    <w:p w14:paraId="1FF53B58" w14:textId="77777777" w:rsidR="00D72F6E" w:rsidRPr="00E42DEC" w:rsidRDefault="00D72F6E" w:rsidP="00D72F6E">
      <w:pPr>
        <w:jc w:val="both"/>
        <w:rPr>
          <w:rFonts w:ascii="Consolas" w:hAnsi="Consolas"/>
        </w:rPr>
      </w:pPr>
    </w:p>
    <w:p w14:paraId="1DF2646E" w14:textId="77777777" w:rsidR="00D72F6E" w:rsidRPr="00E42DEC" w:rsidRDefault="00D72F6E" w:rsidP="00D72F6E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r w:rsidRPr="00E42DEC">
        <w:rPr>
          <w:rFonts w:ascii="Consolas" w:hAnsi="Consolas"/>
        </w:rPr>
        <w:t>mod1 &lt;- lm(calories ~ sugars + carbo + fat + shelf + sugars*shelf, data = caloriesdat)</w:t>
      </w:r>
    </w:p>
    <w:p w14:paraId="7703920B" w14:textId="77777777" w:rsidR="00D72F6E" w:rsidRPr="00E42DEC" w:rsidRDefault="00D72F6E" w:rsidP="00D72F6E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r w:rsidRPr="00E42DEC">
        <w:rPr>
          <w:rFonts w:ascii="Consolas" w:hAnsi="Consolas"/>
        </w:rPr>
        <w:t>summary(mod1)</w:t>
      </w:r>
    </w:p>
    <w:p w14:paraId="40565094" w14:textId="30860035" w:rsidR="00A618DA" w:rsidRDefault="00D72F6E" w:rsidP="00867784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</w:p>
    <w:p w14:paraId="70350553" w14:textId="54754FE6" w:rsidR="00AC12C5" w:rsidRPr="00AC12C5" w:rsidRDefault="004301C7" w:rsidP="00AC12C5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="Cambria Math" w:hAnsi="Cambria Math"/>
        </w:rPr>
        <w:t xml:space="preserve">Write down the </w:t>
      </w:r>
      <w:r w:rsidR="00D9638A">
        <w:rPr>
          <w:rFonts w:ascii="Cambria Math" w:hAnsi="Cambria Math"/>
        </w:rPr>
        <w:t xml:space="preserve">estimated </w:t>
      </w:r>
      <w:r>
        <w:rPr>
          <w:rFonts w:ascii="Cambria Math" w:hAnsi="Cambria Math"/>
        </w:rPr>
        <w:t xml:space="preserve">regression equation </w:t>
      </w:r>
      <w:r w:rsidRPr="00374DAE">
        <w:rPr>
          <w:rFonts w:ascii="Cambria Math" w:hAnsi="Cambria Math"/>
          <w:b/>
        </w:rPr>
        <w:t>[1 mark]</w:t>
      </w:r>
      <w:r>
        <w:rPr>
          <w:rFonts w:ascii="Cambria Math" w:hAnsi="Cambria Math"/>
        </w:rPr>
        <w:t xml:space="preserve"> and provide interpretations of the estimated beta coefficients for </w:t>
      </w:r>
      <m:oMath>
        <m:r>
          <w:rPr>
            <w:rFonts w:ascii="Cambria Math" w:hAnsi="Cambria Math"/>
          </w:rPr>
          <m:t>shelf1</m:t>
        </m:r>
      </m:oMath>
      <w:r>
        <w:rPr>
          <w:rFonts w:ascii="Cambria Math" w:hAnsi="Cambria Math"/>
        </w:rPr>
        <w:t xml:space="preserve"> and </w:t>
      </w:r>
      <m:oMath>
        <m:r>
          <w:rPr>
            <w:rFonts w:ascii="Cambria Math" w:hAnsi="Cambria Math"/>
          </w:rPr>
          <m:t>sugars:shelf1</m:t>
        </m:r>
      </m:oMath>
      <w:r>
        <w:rPr>
          <w:rFonts w:ascii="Cambria Math" w:hAnsi="Cambria Math"/>
        </w:rPr>
        <w:t xml:space="preserve"> </w:t>
      </w:r>
      <w:r>
        <w:rPr>
          <w:rFonts w:ascii="Cambria Math" w:hAnsi="Cambria Math"/>
          <w:b/>
        </w:rPr>
        <w:t>[2</w:t>
      </w:r>
      <w:r w:rsidRPr="001B2903">
        <w:rPr>
          <w:rFonts w:ascii="Cambria Math" w:hAnsi="Cambria Math"/>
          <w:b/>
        </w:rPr>
        <w:t xml:space="preserve"> marks]</w:t>
      </w:r>
      <w:r>
        <w:rPr>
          <w:rFonts w:ascii="Cambria Math" w:hAnsi="Cambria Math"/>
        </w:rPr>
        <w:t>.</w:t>
      </w:r>
    </w:p>
    <w:p w14:paraId="28AD2CB9" w14:textId="780F663B" w:rsidR="00EE5021" w:rsidRDefault="00EE5021" w:rsidP="00AC12C5">
      <w:pPr>
        <w:jc w:val="both"/>
        <w:rPr>
          <w:rFonts w:ascii="Cambria Math" w:hAnsi="Cambria Math"/>
        </w:rPr>
      </w:pPr>
    </w:p>
    <w:p w14:paraId="2987F0A4" w14:textId="77125AA3" w:rsidR="00A56DEF" w:rsidRPr="00A56DEF" w:rsidRDefault="00A3039F" w:rsidP="00A56DEF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="Cambria Math" w:hAnsi="Cambria Math"/>
        </w:rPr>
        <w:t xml:space="preserve">Use </w:t>
      </w:r>
      <w:r w:rsidR="00CB5824">
        <w:rPr>
          <w:rFonts w:ascii="Cambria Math" w:hAnsi="Cambria Math"/>
        </w:rPr>
        <w:t>R</w:t>
      </w:r>
      <w:r>
        <w:rPr>
          <w:rFonts w:ascii="Cambria Math" w:hAnsi="Cambria Math"/>
        </w:rPr>
        <w:t xml:space="preserve"> to c</w:t>
      </w:r>
      <w:r w:rsidR="00A56DEF">
        <w:rPr>
          <w:rFonts w:ascii="Cambria Math" w:hAnsi="Cambria Math"/>
        </w:rPr>
        <w:t xml:space="preserve">alculate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calories</m:t>
            </m:r>
          </m:e>
        </m:acc>
      </m:oMath>
      <w:r w:rsidR="00A56DEF">
        <w:rPr>
          <w:rFonts w:ascii="Cambria Math" w:hAnsi="Cambria Math"/>
        </w:rPr>
        <w:t xml:space="preserve"> for cereals on shelves 1</w:t>
      </w:r>
      <w:r w:rsidR="00FA23CD">
        <w:rPr>
          <w:rFonts w:ascii="Cambria Math" w:hAnsi="Cambria Math"/>
        </w:rPr>
        <w:t xml:space="preserve">, 2 </w:t>
      </w:r>
      <w:r w:rsidR="00A56DEF">
        <w:rPr>
          <w:rFonts w:ascii="Cambria Math" w:hAnsi="Cambria Math"/>
        </w:rPr>
        <w:t xml:space="preserve">and 3 when </w:t>
      </w:r>
      <m:oMath>
        <m:r>
          <w:rPr>
            <w:rFonts w:ascii="Cambria Math" w:hAnsi="Cambria Math"/>
          </w:rPr>
          <m:t>sugars=9</m:t>
        </m:r>
      </m:oMath>
      <w:r w:rsidR="00A56DEF">
        <w:rPr>
          <w:rFonts w:ascii="Cambria Math" w:hAnsi="Cambria Math"/>
        </w:rPr>
        <w:t xml:space="preserve">, </w:t>
      </w:r>
      <m:oMath>
        <m:r>
          <w:rPr>
            <w:rFonts w:ascii="Cambria Math" w:hAnsi="Cambria Math"/>
          </w:rPr>
          <m:t>carbo=16</m:t>
        </m:r>
      </m:oMath>
      <w:r w:rsidR="00A56DEF">
        <w:rPr>
          <w:rFonts w:ascii="Cambria Math" w:hAnsi="Cambria Math"/>
        </w:rPr>
        <w:t xml:space="preserve"> and </w:t>
      </w:r>
      <m:oMath>
        <m:r>
          <w:rPr>
            <w:rFonts w:ascii="Cambria Math" w:hAnsi="Cambria Math"/>
          </w:rPr>
          <m:t>fat=3</m:t>
        </m:r>
      </m:oMath>
      <w:r w:rsidR="00A56DEF">
        <w:rPr>
          <w:rFonts w:ascii="Cambria Math" w:hAnsi="Cambria Math"/>
        </w:rPr>
        <w:t xml:space="preserve"> </w:t>
      </w:r>
      <w:r w:rsidR="00A56DEF">
        <w:rPr>
          <w:rFonts w:ascii="Cambria Math" w:hAnsi="Cambria Math"/>
          <w:b/>
        </w:rPr>
        <w:t>[</w:t>
      </w:r>
      <w:r w:rsidR="00FA23CD">
        <w:rPr>
          <w:rFonts w:ascii="Cambria Math" w:hAnsi="Cambria Math"/>
          <w:b/>
        </w:rPr>
        <w:t>3</w:t>
      </w:r>
      <w:r w:rsidR="00A56DEF" w:rsidRPr="001B2903">
        <w:rPr>
          <w:rFonts w:ascii="Cambria Math" w:hAnsi="Cambria Math"/>
          <w:b/>
        </w:rPr>
        <w:t xml:space="preserve"> marks]</w:t>
      </w:r>
      <w:r w:rsidR="00A56DEF">
        <w:rPr>
          <w:rFonts w:ascii="Cambria Math" w:hAnsi="Cambria Math"/>
        </w:rPr>
        <w:t>.</w:t>
      </w:r>
    </w:p>
    <w:p w14:paraId="2BC41351" w14:textId="3B6347F4" w:rsidR="00E97E5C" w:rsidRDefault="00E97E5C">
      <w:pPr>
        <w:rPr>
          <w:rFonts w:ascii="Cambria Math" w:hAnsi="Cambria Math"/>
        </w:rPr>
      </w:pPr>
    </w:p>
    <w:p w14:paraId="7155E52E" w14:textId="090D4736" w:rsidR="000018C3" w:rsidRPr="00731BD4" w:rsidRDefault="00731BD4" w:rsidP="00307F36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="Cambria Math" w:hAnsi="Cambria Math"/>
        </w:rPr>
        <w:t xml:space="preserve">Determine if there is any statistical evidence of serial correlation which would violate the assumption </w:t>
      </w:r>
      <w:r w:rsidR="008616E0">
        <w:rPr>
          <w:rFonts w:ascii="Cambria Math" w:hAnsi="Cambria Math"/>
        </w:rPr>
        <w:t xml:space="preserve">of </w:t>
      </w:r>
      <w:r>
        <w:rPr>
          <w:rFonts w:ascii="Cambria Math" w:hAnsi="Cambria Math"/>
        </w:rPr>
        <w:t xml:space="preserve">independence </w:t>
      </w:r>
      <w:r w:rsidRPr="00731BD4">
        <w:rPr>
          <w:rFonts w:ascii="Cambria Math" w:hAnsi="Cambria Math"/>
          <w:b/>
        </w:rPr>
        <w:t>[2 marks]</w:t>
      </w:r>
      <w:r w:rsidRPr="00731BD4">
        <w:rPr>
          <w:rFonts w:ascii="Cambria Math" w:hAnsi="Cambria Math"/>
        </w:rPr>
        <w:t>.</w:t>
      </w:r>
    </w:p>
    <w:p w14:paraId="02CFC872" w14:textId="77777777" w:rsidR="00964221" w:rsidRDefault="00964221" w:rsidP="00731BD4">
      <w:pPr>
        <w:jc w:val="both"/>
        <w:rPr>
          <w:rFonts w:asciiTheme="majorHAnsi" w:hAnsiTheme="majorHAnsi"/>
        </w:rPr>
      </w:pPr>
    </w:p>
    <w:p w14:paraId="722042AC" w14:textId="31D016C8" w:rsidR="00731BD4" w:rsidRPr="00731BD4" w:rsidRDefault="00731BD4" w:rsidP="00731BD4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="Cambria Math" w:hAnsi="Cambria Math"/>
        </w:rPr>
        <w:t xml:space="preserve">Determine </w:t>
      </w:r>
      <w:r w:rsidR="004378F2">
        <w:rPr>
          <w:rFonts w:ascii="Cambria Math" w:hAnsi="Cambria Math"/>
        </w:rPr>
        <w:t>i</w:t>
      </w:r>
      <w:r>
        <w:rPr>
          <w:rFonts w:ascii="Cambria Math" w:hAnsi="Cambria Math"/>
        </w:rPr>
        <w:t xml:space="preserve">f there is any statistical evidence of multicollinearity </w:t>
      </w:r>
      <w:r w:rsidRPr="00731BD4">
        <w:rPr>
          <w:rFonts w:ascii="Cambria Math" w:hAnsi="Cambria Math"/>
          <w:b/>
        </w:rPr>
        <w:t>[</w:t>
      </w:r>
      <w:r>
        <w:rPr>
          <w:rFonts w:ascii="Cambria Math" w:hAnsi="Cambria Math"/>
          <w:b/>
        </w:rPr>
        <w:t>3</w:t>
      </w:r>
      <w:r w:rsidRPr="00731BD4">
        <w:rPr>
          <w:rFonts w:ascii="Cambria Math" w:hAnsi="Cambria Math"/>
          <w:b/>
        </w:rPr>
        <w:t xml:space="preserve"> marks]</w:t>
      </w:r>
      <w:r w:rsidRPr="00731BD4">
        <w:rPr>
          <w:rFonts w:ascii="Cambria Math" w:hAnsi="Cambria Math"/>
        </w:rPr>
        <w:t>.</w:t>
      </w:r>
    </w:p>
    <w:p w14:paraId="08CEDBBF" w14:textId="6705C19F" w:rsidR="00731BD4" w:rsidRDefault="00731BD4" w:rsidP="00731BD4">
      <w:pPr>
        <w:jc w:val="both"/>
        <w:rPr>
          <w:rFonts w:asciiTheme="majorHAnsi" w:hAnsiTheme="majorHAnsi"/>
        </w:rPr>
      </w:pPr>
    </w:p>
    <w:p w14:paraId="42E311DD" w14:textId="53693E19" w:rsidR="00260E7D" w:rsidRPr="000E1095" w:rsidRDefault="00260E7D" w:rsidP="00260E7D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Perform a visual analysis of the residuals for compliance with the normality, independence and constant variance assumptions </w:t>
      </w:r>
      <w:r w:rsidRPr="004A0AD7">
        <w:rPr>
          <w:rFonts w:asciiTheme="majorHAnsi" w:hAnsiTheme="majorHAnsi"/>
          <w:b/>
        </w:rPr>
        <w:t>[3 marks]</w:t>
      </w:r>
      <w:r w:rsidRPr="000E1095">
        <w:rPr>
          <w:rFonts w:asciiTheme="majorHAnsi" w:hAnsiTheme="majorHAnsi"/>
        </w:rPr>
        <w:t>.</w:t>
      </w:r>
    </w:p>
    <w:p w14:paraId="48D1870F" w14:textId="77777777" w:rsidR="00E97E5C" w:rsidRDefault="00E97E5C" w:rsidP="00571B6C">
      <w:pPr>
        <w:jc w:val="both"/>
        <w:rPr>
          <w:rFonts w:asciiTheme="majorHAnsi" w:hAnsiTheme="majorHAnsi"/>
        </w:rPr>
      </w:pPr>
    </w:p>
    <w:p w14:paraId="75154AC5" w14:textId="0C0128D7" w:rsidR="00260E7D" w:rsidRPr="000E1095" w:rsidRDefault="00260E7D" w:rsidP="00260E7D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Identify potentially influential points giving </w:t>
      </w:r>
      <w:r w:rsidR="00CA3741">
        <w:rPr>
          <w:rFonts w:asciiTheme="majorHAnsi" w:hAnsiTheme="majorHAnsi"/>
        </w:rPr>
        <w:t xml:space="preserve">statistical </w:t>
      </w:r>
      <w:r>
        <w:rPr>
          <w:rFonts w:asciiTheme="majorHAnsi" w:hAnsiTheme="majorHAnsi"/>
        </w:rPr>
        <w:t xml:space="preserve">evidence for your answer </w:t>
      </w:r>
      <w:r w:rsidRPr="004A0AD7">
        <w:rPr>
          <w:rFonts w:asciiTheme="majorHAnsi" w:hAnsiTheme="majorHAnsi"/>
          <w:b/>
        </w:rPr>
        <w:t>[</w:t>
      </w:r>
      <w:r w:rsidR="00120E99">
        <w:rPr>
          <w:rFonts w:asciiTheme="majorHAnsi" w:hAnsiTheme="majorHAnsi"/>
          <w:b/>
        </w:rPr>
        <w:t>3</w:t>
      </w:r>
      <w:r w:rsidRPr="004A0AD7">
        <w:rPr>
          <w:rFonts w:asciiTheme="majorHAnsi" w:hAnsiTheme="majorHAnsi"/>
          <w:b/>
        </w:rPr>
        <w:t xml:space="preserve"> marks</w:t>
      </w:r>
      <w:r w:rsidR="00120E99">
        <w:rPr>
          <w:rFonts w:asciiTheme="majorHAnsi" w:hAnsiTheme="majorHAnsi"/>
          <w:b/>
        </w:rPr>
        <w:t xml:space="preserve"> total, 1 for evidence, 2 for identification of all points</w:t>
      </w:r>
      <w:r w:rsidRPr="004A0AD7">
        <w:rPr>
          <w:rFonts w:asciiTheme="majorHAnsi" w:hAnsiTheme="majorHAnsi"/>
          <w:b/>
        </w:rPr>
        <w:t>]</w:t>
      </w:r>
      <w:r w:rsidRPr="000E1095">
        <w:rPr>
          <w:rFonts w:asciiTheme="majorHAnsi" w:hAnsiTheme="majorHAnsi"/>
        </w:rPr>
        <w:t>.</w:t>
      </w:r>
    </w:p>
    <w:p w14:paraId="6F6D72BF" w14:textId="2D7F33C6" w:rsidR="00260E7D" w:rsidRDefault="00260E7D" w:rsidP="00731BD4">
      <w:pPr>
        <w:jc w:val="both"/>
        <w:rPr>
          <w:rFonts w:asciiTheme="majorHAnsi" w:hAnsiTheme="majorHAnsi"/>
        </w:rPr>
      </w:pPr>
    </w:p>
    <w:p w14:paraId="49717F6E" w14:textId="41C47B5F" w:rsidR="00260E7D" w:rsidRPr="00260E7D" w:rsidRDefault="00260E7D" w:rsidP="00731BD4">
      <w:pPr>
        <w:jc w:val="both"/>
        <w:rPr>
          <w:rFonts w:asciiTheme="majorHAnsi" w:hAnsiTheme="majorHAnsi"/>
          <w:color w:val="000000" w:themeColor="text1"/>
        </w:rPr>
      </w:pPr>
    </w:p>
    <w:p w14:paraId="29BDB8EA" w14:textId="43496386" w:rsidR="00260E7D" w:rsidRPr="00260E7D" w:rsidRDefault="00260E7D" w:rsidP="00731BD4">
      <w:pPr>
        <w:jc w:val="both"/>
        <w:rPr>
          <w:rFonts w:asciiTheme="majorHAnsi" w:hAnsiTheme="majorHAnsi"/>
          <w:color w:val="000000" w:themeColor="text1"/>
        </w:rPr>
      </w:pPr>
    </w:p>
    <w:p w14:paraId="717BF241" w14:textId="44007896" w:rsidR="00260E7D" w:rsidRDefault="00260E7D" w:rsidP="00731BD4">
      <w:pPr>
        <w:jc w:val="both"/>
        <w:rPr>
          <w:rFonts w:asciiTheme="majorHAnsi" w:hAnsiTheme="majorHAnsi"/>
          <w:color w:val="000000" w:themeColor="text1"/>
        </w:rPr>
      </w:pPr>
      <w:r w:rsidRPr="00260E7D">
        <w:rPr>
          <w:rFonts w:asciiTheme="majorHAnsi" w:hAnsiTheme="majorHAnsi"/>
          <w:color w:val="000000" w:themeColor="text1"/>
        </w:rPr>
        <w:t xml:space="preserve">Filter </w:t>
      </w:r>
      <w:r>
        <w:rPr>
          <w:rFonts w:asciiTheme="majorHAnsi" w:hAnsiTheme="majorHAnsi"/>
          <w:color w:val="000000" w:themeColor="text1"/>
        </w:rPr>
        <w:t>out the 5 points identified in</w:t>
      </w:r>
      <w:r w:rsidR="004D63A4">
        <w:rPr>
          <w:rFonts w:asciiTheme="majorHAnsi" w:hAnsiTheme="majorHAnsi"/>
          <w:color w:val="000000" w:themeColor="text1"/>
        </w:rPr>
        <w:t xml:space="preserve"> part</w:t>
      </w:r>
      <w:r w:rsidR="00786D8E">
        <w:rPr>
          <w:rFonts w:asciiTheme="majorHAnsi" w:hAnsiTheme="majorHAnsi"/>
          <w:color w:val="000000" w:themeColor="text1"/>
        </w:rPr>
        <w:t xml:space="preserve"> (f</w:t>
      </w:r>
      <w:r>
        <w:rPr>
          <w:rFonts w:asciiTheme="majorHAnsi" w:hAnsiTheme="majorHAnsi"/>
          <w:color w:val="000000" w:themeColor="text1"/>
        </w:rPr>
        <w:t>) (hint!) and re-run the regression model again (</w:t>
      </w:r>
      <w:r w:rsidR="001722D2">
        <w:rPr>
          <w:rFonts w:asciiTheme="majorHAnsi" w:hAnsiTheme="majorHAnsi"/>
          <w:color w:val="000000" w:themeColor="text1"/>
        </w:rPr>
        <w:t xml:space="preserve">see </w:t>
      </w:r>
      <w:r>
        <w:rPr>
          <w:rFonts w:asciiTheme="majorHAnsi" w:hAnsiTheme="majorHAnsi"/>
          <w:color w:val="000000" w:themeColor="text1"/>
        </w:rPr>
        <w:t>Lab 2 for filtering instructions).</w:t>
      </w:r>
    </w:p>
    <w:p w14:paraId="05CD7E10" w14:textId="314E8707" w:rsidR="00260E7D" w:rsidRDefault="00260E7D" w:rsidP="00731BD4">
      <w:pPr>
        <w:jc w:val="both"/>
        <w:rPr>
          <w:rFonts w:asciiTheme="majorHAnsi" w:hAnsiTheme="majorHAnsi"/>
          <w:color w:val="000000" w:themeColor="text1"/>
        </w:rPr>
      </w:pPr>
    </w:p>
    <w:p w14:paraId="25B1926A" w14:textId="2489ACC2" w:rsidR="004D63A4" w:rsidRDefault="00786D8E" w:rsidP="00731BD4">
      <w:pPr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From part (e</w:t>
      </w:r>
      <w:r w:rsidR="004D63A4">
        <w:rPr>
          <w:rFonts w:asciiTheme="majorHAnsi" w:hAnsiTheme="majorHAnsi"/>
          <w:color w:val="000000" w:themeColor="text1"/>
        </w:rPr>
        <w:t xml:space="preserve">) you probably identified a problem with the assumption of normality (hint!). </w:t>
      </w:r>
      <w:r w:rsidR="0049106C">
        <w:rPr>
          <w:rFonts w:asciiTheme="majorHAnsi" w:hAnsiTheme="majorHAnsi"/>
          <w:color w:val="000000" w:themeColor="text1"/>
        </w:rPr>
        <w:t>We’ll now test the normality of the residuals in the filtered dataset model.</w:t>
      </w:r>
    </w:p>
    <w:p w14:paraId="6F9DD20B" w14:textId="67A32057" w:rsidR="004D63A4" w:rsidRDefault="004D63A4" w:rsidP="00731BD4">
      <w:pPr>
        <w:jc w:val="both"/>
        <w:rPr>
          <w:rFonts w:asciiTheme="majorHAnsi" w:hAnsiTheme="majorHAnsi"/>
          <w:color w:val="000000" w:themeColor="text1"/>
        </w:rPr>
      </w:pPr>
    </w:p>
    <w:p w14:paraId="117B6EB8" w14:textId="4D67DA09" w:rsidR="004D63A4" w:rsidRDefault="004D63A4" w:rsidP="004D63A4">
      <w:pPr>
        <w:pStyle w:val="ListParagraph"/>
        <w:numPr>
          <w:ilvl w:val="0"/>
          <w:numId w:val="19"/>
        </w:numPr>
        <w:ind w:left="357" w:hanging="357"/>
        <w:jc w:val="both"/>
        <w:rPr>
          <w:rFonts w:ascii="Cambria Math" w:hAnsi="Cambria Math"/>
        </w:rPr>
      </w:pPr>
      <w:r>
        <w:rPr>
          <w:rFonts w:asciiTheme="majorHAnsi" w:hAnsiTheme="majorHAnsi"/>
        </w:rPr>
        <w:t xml:space="preserve">Using 0.05 significance level, perform a hypothesis test as to the normality of the residuals (see Lab 2 for instructions). </w:t>
      </w:r>
      <w:r>
        <w:rPr>
          <w:rFonts w:ascii="Cambria Math" w:hAnsi="Cambria Math"/>
        </w:rPr>
        <w:t xml:space="preserve">Write down the hypotheses </w:t>
      </w:r>
      <w:r w:rsidRPr="003C7CC0">
        <w:rPr>
          <w:rFonts w:ascii="Cambria Math" w:hAnsi="Cambria Math"/>
          <w:b/>
        </w:rPr>
        <w:t>[1 mark]</w:t>
      </w:r>
      <w:r>
        <w:rPr>
          <w:rFonts w:ascii="Cambria Math" w:hAnsi="Cambria Math"/>
        </w:rPr>
        <w:t xml:space="preserve">, the test statistic and p-value </w:t>
      </w:r>
      <w:r w:rsidRPr="003C7CC0">
        <w:rPr>
          <w:rFonts w:ascii="Cambria Math" w:hAnsi="Cambria Math"/>
          <w:b/>
        </w:rPr>
        <w:t>[1 mark]</w:t>
      </w:r>
      <w:r>
        <w:rPr>
          <w:rFonts w:ascii="Cambria Math" w:hAnsi="Cambria Math"/>
        </w:rPr>
        <w:t xml:space="preserve">, the result of the test </w:t>
      </w:r>
      <w:r w:rsidRPr="003C7CC0">
        <w:rPr>
          <w:rFonts w:ascii="Cambria Math" w:hAnsi="Cambria Math"/>
          <w:b/>
        </w:rPr>
        <w:t>[1 mark]</w:t>
      </w:r>
      <w:r>
        <w:rPr>
          <w:rFonts w:ascii="Cambria Math" w:hAnsi="Cambria Math"/>
        </w:rPr>
        <w:t xml:space="preserve"> and a conclusion in non-mathematical language </w:t>
      </w:r>
      <w:r w:rsidRPr="001B2903">
        <w:rPr>
          <w:rFonts w:ascii="Cambria Math" w:hAnsi="Cambria Math"/>
          <w:b/>
        </w:rPr>
        <w:t>[</w:t>
      </w:r>
      <w:r>
        <w:rPr>
          <w:rFonts w:ascii="Cambria Math" w:hAnsi="Cambria Math"/>
          <w:b/>
        </w:rPr>
        <w:t>1 mark</w:t>
      </w:r>
      <w:r w:rsidRPr="001B2903">
        <w:rPr>
          <w:rFonts w:ascii="Cambria Math" w:hAnsi="Cambria Math"/>
          <w:b/>
        </w:rPr>
        <w:t>]</w:t>
      </w:r>
      <w:r>
        <w:rPr>
          <w:rFonts w:asciiTheme="majorHAnsi" w:hAnsiTheme="majorHAnsi"/>
        </w:rPr>
        <w:t>.</w:t>
      </w:r>
    </w:p>
    <w:p w14:paraId="47534AB5" w14:textId="77777777" w:rsidR="004D63A4" w:rsidRDefault="004D63A4" w:rsidP="004D63A4">
      <w:pPr>
        <w:jc w:val="both"/>
        <w:rPr>
          <w:rFonts w:ascii="Cambria Math" w:hAnsi="Cambria Math"/>
        </w:rPr>
      </w:pPr>
    </w:p>
    <w:sectPr w:rsidR="004D63A4" w:rsidSect="003F28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EFA4B" w14:textId="77777777" w:rsidR="002E121A" w:rsidRDefault="002E121A" w:rsidP="00F92192">
      <w:r>
        <w:separator/>
      </w:r>
    </w:p>
  </w:endnote>
  <w:endnote w:type="continuationSeparator" w:id="0">
    <w:p w14:paraId="29576CAE" w14:textId="77777777" w:rsidR="002E121A" w:rsidRDefault="002E121A" w:rsidP="00F9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15059" w14:textId="77777777" w:rsidR="00FC6F27" w:rsidRDefault="00FC6F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EE28F" w14:textId="0465EB74" w:rsidR="00B07A16" w:rsidRPr="00163773" w:rsidRDefault="00B07A16" w:rsidP="00163773">
    <w:pPr>
      <w:pStyle w:val="Footer"/>
      <w:pBdr>
        <w:top w:val="single" w:sz="4" w:space="1" w:color="auto"/>
      </w:pBdr>
      <w:rPr>
        <w:rFonts w:asciiTheme="minorHAnsi" w:hAnsiTheme="minorHAnsi"/>
        <w:sz w:val="22"/>
        <w:szCs w:val="22"/>
      </w:rPr>
    </w:pPr>
    <w:bookmarkStart w:id="0" w:name="_GoBack"/>
    <w:bookmarkEnd w:id="0"/>
    <w:r>
      <w:rPr>
        <w:rFonts w:asciiTheme="minorHAnsi" w:hAnsiTheme="minorHAnsi"/>
        <w:sz w:val="22"/>
        <w:szCs w:val="22"/>
      </w:rPr>
      <w:t>3</w:t>
    </w:r>
    <w:r w:rsidR="00B571B2">
      <w:rPr>
        <w:rFonts w:asciiTheme="minorHAnsi" w:hAnsiTheme="minorHAnsi"/>
        <w:sz w:val="22"/>
        <w:szCs w:val="22"/>
      </w:rPr>
      <w:t>7252, Lab 5</w:t>
    </w:r>
    <w:r>
      <w:rPr>
        <w:rFonts w:asciiTheme="minorHAnsi" w:hAnsiTheme="minorHAnsi"/>
        <w:sz w:val="22"/>
        <w:szCs w:val="22"/>
      </w:rPr>
      <w:t xml:space="preserve">, </w:t>
    </w:r>
    <w:r w:rsidR="00C909A1">
      <w:rPr>
        <w:rFonts w:asciiTheme="minorHAnsi" w:hAnsiTheme="minorHAnsi"/>
        <w:sz w:val="22"/>
        <w:szCs w:val="22"/>
      </w:rPr>
      <w:t>Autumn</w:t>
    </w:r>
    <w:r>
      <w:rPr>
        <w:rFonts w:asciiTheme="minorHAnsi" w:hAnsiTheme="minorHAnsi"/>
        <w:sz w:val="22"/>
        <w:szCs w:val="22"/>
      </w:rPr>
      <w:t xml:space="preserve"> 20</w:t>
    </w:r>
    <w:r w:rsidR="00C909A1">
      <w:rPr>
        <w:rFonts w:asciiTheme="minorHAnsi" w:hAnsiTheme="minorHAnsi"/>
        <w:sz w:val="22"/>
        <w:szCs w:val="22"/>
      </w:rPr>
      <w:t>2</w:t>
    </w:r>
    <w:r w:rsidR="000A0F08">
      <w:rPr>
        <w:rFonts w:asciiTheme="minorHAnsi" w:hAnsiTheme="minorHAnsi"/>
        <w:sz w:val="22"/>
        <w:szCs w:val="22"/>
      </w:rPr>
      <w:t>4</w:t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 w:rsidRPr="00163773">
      <w:rPr>
        <w:rFonts w:asciiTheme="minorHAnsi" w:hAnsiTheme="minorHAnsi"/>
        <w:sz w:val="22"/>
        <w:szCs w:val="22"/>
      </w:rPr>
      <w:t xml:space="preserve">Page </w:t>
    </w:r>
    <w:r w:rsidRPr="00163773">
      <w:rPr>
        <w:rFonts w:asciiTheme="minorHAnsi" w:hAnsiTheme="minorHAnsi"/>
        <w:b/>
        <w:sz w:val="22"/>
        <w:szCs w:val="22"/>
      </w:rPr>
      <w:fldChar w:fldCharType="begin"/>
    </w:r>
    <w:r w:rsidRPr="00163773">
      <w:rPr>
        <w:rFonts w:asciiTheme="minorHAnsi" w:hAnsiTheme="minorHAnsi"/>
        <w:b/>
        <w:sz w:val="22"/>
        <w:szCs w:val="22"/>
      </w:rPr>
      <w:instrText xml:space="preserve"> PAGE  \* Arabic  \* MERGEFORMAT </w:instrText>
    </w:r>
    <w:r w:rsidRPr="00163773">
      <w:rPr>
        <w:rFonts w:asciiTheme="minorHAnsi" w:hAnsiTheme="minorHAnsi"/>
        <w:b/>
        <w:sz w:val="22"/>
        <w:szCs w:val="22"/>
      </w:rPr>
      <w:fldChar w:fldCharType="separate"/>
    </w:r>
    <w:r w:rsidR="000F439A">
      <w:rPr>
        <w:rFonts w:asciiTheme="minorHAnsi" w:hAnsiTheme="minorHAnsi"/>
        <w:b/>
        <w:noProof/>
        <w:sz w:val="22"/>
        <w:szCs w:val="22"/>
      </w:rPr>
      <w:t>1</w:t>
    </w:r>
    <w:r w:rsidRPr="00163773">
      <w:rPr>
        <w:rFonts w:asciiTheme="minorHAnsi" w:hAnsiTheme="minorHAnsi"/>
        <w:b/>
        <w:sz w:val="22"/>
        <w:szCs w:val="22"/>
      </w:rPr>
      <w:fldChar w:fldCharType="end"/>
    </w:r>
    <w:r w:rsidRPr="00163773">
      <w:rPr>
        <w:rFonts w:asciiTheme="minorHAnsi" w:hAnsiTheme="minorHAnsi"/>
        <w:sz w:val="22"/>
        <w:szCs w:val="22"/>
      </w:rPr>
      <w:t xml:space="preserve"> of </w:t>
    </w:r>
    <w:r w:rsidRPr="00163773">
      <w:rPr>
        <w:rFonts w:asciiTheme="minorHAnsi" w:hAnsiTheme="minorHAnsi"/>
        <w:b/>
        <w:sz w:val="22"/>
        <w:szCs w:val="22"/>
      </w:rPr>
      <w:fldChar w:fldCharType="begin"/>
    </w:r>
    <w:r w:rsidRPr="00163773">
      <w:rPr>
        <w:rFonts w:asciiTheme="minorHAnsi" w:hAnsiTheme="minorHAnsi"/>
        <w:b/>
        <w:sz w:val="22"/>
        <w:szCs w:val="22"/>
      </w:rPr>
      <w:instrText xml:space="preserve"> NUMPAGES  \* Arabic  \* MERGEFORMAT </w:instrText>
    </w:r>
    <w:r w:rsidRPr="00163773">
      <w:rPr>
        <w:rFonts w:asciiTheme="minorHAnsi" w:hAnsiTheme="minorHAnsi"/>
        <w:b/>
        <w:sz w:val="22"/>
        <w:szCs w:val="22"/>
      </w:rPr>
      <w:fldChar w:fldCharType="separate"/>
    </w:r>
    <w:r w:rsidR="000F439A">
      <w:rPr>
        <w:rFonts w:asciiTheme="minorHAnsi" w:hAnsiTheme="minorHAnsi"/>
        <w:b/>
        <w:noProof/>
        <w:sz w:val="22"/>
        <w:szCs w:val="22"/>
      </w:rPr>
      <w:t>2</w:t>
    </w:r>
    <w:r w:rsidRPr="00163773">
      <w:rPr>
        <w:rFonts w:asciiTheme="minorHAnsi" w:hAnsi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13E52" w14:textId="77777777" w:rsidR="00FC6F27" w:rsidRDefault="00FC6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1BCE4" w14:textId="77777777" w:rsidR="002E121A" w:rsidRDefault="002E121A" w:rsidP="00F92192">
      <w:r>
        <w:separator/>
      </w:r>
    </w:p>
  </w:footnote>
  <w:footnote w:type="continuationSeparator" w:id="0">
    <w:p w14:paraId="1D9CF2AE" w14:textId="77777777" w:rsidR="002E121A" w:rsidRDefault="002E121A" w:rsidP="00F92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F7EF2" w14:textId="77777777" w:rsidR="00FC6F27" w:rsidRDefault="00FC6F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23A04" w14:textId="77777777" w:rsidR="00FC6F27" w:rsidRDefault="00FC6F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FA450" w14:textId="77777777" w:rsidR="00FC6F27" w:rsidRDefault="00FC6F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5021"/>
    <w:multiLevelType w:val="hybridMultilevel"/>
    <w:tmpl w:val="76B8F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FB0"/>
    <w:multiLevelType w:val="hybridMultilevel"/>
    <w:tmpl w:val="23DC1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0395"/>
    <w:multiLevelType w:val="hybridMultilevel"/>
    <w:tmpl w:val="90D603FA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666249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043B4"/>
    <w:multiLevelType w:val="hybridMultilevel"/>
    <w:tmpl w:val="4FF61240"/>
    <w:lvl w:ilvl="0" w:tplc="68AE41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9144CBF"/>
    <w:multiLevelType w:val="hybridMultilevel"/>
    <w:tmpl w:val="0D304A1E"/>
    <w:lvl w:ilvl="0" w:tplc="B9464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22B79"/>
    <w:multiLevelType w:val="hybridMultilevel"/>
    <w:tmpl w:val="14985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D6859"/>
    <w:multiLevelType w:val="hybridMultilevel"/>
    <w:tmpl w:val="1E947EC4"/>
    <w:lvl w:ilvl="0" w:tplc="0C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1AA2C1A"/>
    <w:multiLevelType w:val="hybridMultilevel"/>
    <w:tmpl w:val="AC48B51E"/>
    <w:lvl w:ilvl="0" w:tplc="D67877C4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E3D55"/>
    <w:multiLevelType w:val="hybridMultilevel"/>
    <w:tmpl w:val="07B63544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C1997"/>
    <w:multiLevelType w:val="hybridMultilevel"/>
    <w:tmpl w:val="E404F6B0"/>
    <w:lvl w:ilvl="0" w:tplc="1F929A34">
      <w:start w:val="5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113E84"/>
    <w:multiLevelType w:val="hybridMultilevel"/>
    <w:tmpl w:val="39D65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C577D"/>
    <w:multiLevelType w:val="hybridMultilevel"/>
    <w:tmpl w:val="4502E798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7106C"/>
    <w:multiLevelType w:val="hybridMultilevel"/>
    <w:tmpl w:val="90D603FA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204711C"/>
    <w:multiLevelType w:val="hybridMultilevel"/>
    <w:tmpl w:val="21E6EC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64909"/>
    <w:multiLevelType w:val="hybridMultilevel"/>
    <w:tmpl w:val="44501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4064A"/>
    <w:multiLevelType w:val="hybridMultilevel"/>
    <w:tmpl w:val="D2046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E2D1C"/>
    <w:multiLevelType w:val="hybridMultilevel"/>
    <w:tmpl w:val="5A721EAA"/>
    <w:lvl w:ilvl="0" w:tplc="BE9293F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4206818"/>
    <w:multiLevelType w:val="hybridMultilevel"/>
    <w:tmpl w:val="45787D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70D0E"/>
    <w:multiLevelType w:val="hybridMultilevel"/>
    <w:tmpl w:val="13028AAA"/>
    <w:lvl w:ilvl="0" w:tplc="E2EC2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41F12"/>
    <w:multiLevelType w:val="hybridMultilevel"/>
    <w:tmpl w:val="6A7C84E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642EA"/>
    <w:multiLevelType w:val="hybridMultilevel"/>
    <w:tmpl w:val="B11AE54C"/>
    <w:lvl w:ilvl="0" w:tplc="C0040C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A77D5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0047C"/>
    <w:multiLevelType w:val="hybridMultilevel"/>
    <w:tmpl w:val="642443B4"/>
    <w:lvl w:ilvl="0" w:tplc="2C32DD4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E3A07"/>
    <w:multiLevelType w:val="hybridMultilevel"/>
    <w:tmpl w:val="4090274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717BC7"/>
    <w:multiLevelType w:val="hybridMultilevel"/>
    <w:tmpl w:val="C7B4E0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92BBA"/>
    <w:multiLevelType w:val="hybridMultilevel"/>
    <w:tmpl w:val="79AE88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816EC"/>
    <w:multiLevelType w:val="hybridMultilevel"/>
    <w:tmpl w:val="248A2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F42E3"/>
    <w:multiLevelType w:val="hybridMultilevel"/>
    <w:tmpl w:val="B9CA1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A7CCB"/>
    <w:multiLevelType w:val="hybridMultilevel"/>
    <w:tmpl w:val="9E2A4AA0"/>
    <w:lvl w:ilvl="0" w:tplc="952AD7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A34BC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D6F3A"/>
    <w:multiLevelType w:val="hybridMultilevel"/>
    <w:tmpl w:val="9086E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7E53DE"/>
    <w:multiLevelType w:val="hybridMultilevel"/>
    <w:tmpl w:val="45A65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1438"/>
    <w:multiLevelType w:val="hybridMultilevel"/>
    <w:tmpl w:val="A0CAEB6A"/>
    <w:lvl w:ilvl="0" w:tplc="7142866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C403DB"/>
    <w:multiLevelType w:val="hybridMultilevel"/>
    <w:tmpl w:val="39D65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023EF6"/>
    <w:multiLevelType w:val="hybridMultilevel"/>
    <w:tmpl w:val="C8EA2ED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278BC"/>
    <w:multiLevelType w:val="hybridMultilevel"/>
    <w:tmpl w:val="2F1A6E6E"/>
    <w:lvl w:ilvl="0" w:tplc="12C4459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40B90"/>
    <w:multiLevelType w:val="hybridMultilevel"/>
    <w:tmpl w:val="A958124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831708"/>
    <w:multiLevelType w:val="hybridMultilevel"/>
    <w:tmpl w:val="813A0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AC00EC"/>
    <w:multiLevelType w:val="hybridMultilevel"/>
    <w:tmpl w:val="23106C2E"/>
    <w:lvl w:ilvl="0" w:tplc="7646C11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140FF0"/>
    <w:multiLevelType w:val="hybridMultilevel"/>
    <w:tmpl w:val="3A424276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82273"/>
    <w:multiLevelType w:val="hybridMultilevel"/>
    <w:tmpl w:val="BEC07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9C2C76"/>
    <w:multiLevelType w:val="hybridMultilevel"/>
    <w:tmpl w:val="D58AC66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C6FBD"/>
    <w:multiLevelType w:val="hybridMultilevel"/>
    <w:tmpl w:val="0268C6E2"/>
    <w:lvl w:ilvl="0" w:tplc="BE9293F6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A36E2C"/>
    <w:multiLevelType w:val="hybridMultilevel"/>
    <w:tmpl w:val="AC966BB4"/>
    <w:lvl w:ilvl="0" w:tplc="3950264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073CB"/>
    <w:multiLevelType w:val="hybridMultilevel"/>
    <w:tmpl w:val="ED9E731A"/>
    <w:lvl w:ilvl="0" w:tplc="C0040CC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7"/>
  </w:num>
  <w:num w:numId="2">
    <w:abstractNumId w:val="16"/>
  </w:num>
  <w:num w:numId="3">
    <w:abstractNumId w:val="18"/>
  </w:num>
  <w:num w:numId="4">
    <w:abstractNumId w:val="2"/>
  </w:num>
  <w:num w:numId="5">
    <w:abstractNumId w:val="4"/>
  </w:num>
  <w:num w:numId="6">
    <w:abstractNumId w:val="12"/>
  </w:num>
  <w:num w:numId="7">
    <w:abstractNumId w:val="9"/>
  </w:num>
  <w:num w:numId="8">
    <w:abstractNumId w:val="44"/>
  </w:num>
  <w:num w:numId="9">
    <w:abstractNumId w:val="37"/>
  </w:num>
  <w:num w:numId="10">
    <w:abstractNumId w:val="42"/>
  </w:num>
  <w:num w:numId="11">
    <w:abstractNumId w:val="7"/>
  </w:num>
  <w:num w:numId="12">
    <w:abstractNumId w:val="40"/>
  </w:num>
  <w:num w:numId="13">
    <w:abstractNumId w:val="20"/>
  </w:num>
  <w:num w:numId="14">
    <w:abstractNumId w:val="14"/>
  </w:num>
  <w:num w:numId="15">
    <w:abstractNumId w:val="29"/>
  </w:num>
  <w:num w:numId="16">
    <w:abstractNumId w:val="35"/>
  </w:num>
  <w:num w:numId="17">
    <w:abstractNumId w:val="13"/>
  </w:num>
  <w:num w:numId="18">
    <w:abstractNumId w:val="45"/>
  </w:num>
  <w:num w:numId="19">
    <w:abstractNumId w:val="17"/>
  </w:num>
  <w:num w:numId="20">
    <w:abstractNumId w:val="21"/>
  </w:num>
  <w:num w:numId="21">
    <w:abstractNumId w:val="28"/>
  </w:num>
  <w:num w:numId="22">
    <w:abstractNumId w:val="1"/>
  </w:num>
  <w:num w:numId="23">
    <w:abstractNumId w:val="0"/>
  </w:num>
  <w:num w:numId="24">
    <w:abstractNumId w:val="8"/>
  </w:num>
  <w:num w:numId="25">
    <w:abstractNumId w:val="24"/>
  </w:num>
  <w:num w:numId="26">
    <w:abstractNumId w:val="10"/>
  </w:num>
  <w:num w:numId="27">
    <w:abstractNumId w:val="6"/>
  </w:num>
  <w:num w:numId="28">
    <w:abstractNumId w:val="32"/>
  </w:num>
  <w:num w:numId="29">
    <w:abstractNumId w:val="39"/>
  </w:num>
  <w:num w:numId="30">
    <w:abstractNumId w:val="31"/>
  </w:num>
  <w:num w:numId="31">
    <w:abstractNumId w:val="43"/>
  </w:num>
  <w:num w:numId="32">
    <w:abstractNumId w:val="25"/>
  </w:num>
  <w:num w:numId="33">
    <w:abstractNumId w:val="19"/>
  </w:num>
  <w:num w:numId="34">
    <w:abstractNumId w:val="36"/>
  </w:num>
  <w:num w:numId="35">
    <w:abstractNumId w:val="3"/>
  </w:num>
  <w:num w:numId="36">
    <w:abstractNumId w:val="41"/>
  </w:num>
  <w:num w:numId="37">
    <w:abstractNumId w:val="30"/>
  </w:num>
  <w:num w:numId="38">
    <w:abstractNumId w:val="22"/>
  </w:num>
  <w:num w:numId="39">
    <w:abstractNumId w:val="34"/>
  </w:num>
  <w:num w:numId="40">
    <w:abstractNumId w:val="11"/>
  </w:num>
  <w:num w:numId="41">
    <w:abstractNumId w:val="33"/>
  </w:num>
  <w:num w:numId="42">
    <w:abstractNumId w:val="26"/>
  </w:num>
  <w:num w:numId="43">
    <w:abstractNumId w:val="38"/>
  </w:num>
  <w:num w:numId="44">
    <w:abstractNumId w:val="23"/>
  </w:num>
  <w:num w:numId="45">
    <w:abstractNumId w:val="5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07"/>
    <w:rsid w:val="000018C3"/>
    <w:rsid w:val="0000257F"/>
    <w:rsid w:val="00003502"/>
    <w:rsid w:val="00006041"/>
    <w:rsid w:val="0000780C"/>
    <w:rsid w:val="00012DE8"/>
    <w:rsid w:val="00017496"/>
    <w:rsid w:val="00021389"/>
    <w:rsid w:val="00021CAE"/>
    <w:rsid w:val="00023383"/>
    <w:rsid w:val="000402E2"/>
    <w:rsid w:val="00041ABA"/>
    <w:rsid w:val="00043387"/>
    <w:rsid w:val="0005351B"/>
    <w:rsid w:val="000617E8"/>
    <w:rsid w:val="000624A6"/>
    <w:rsid w:val="00063798"/>
    <w:rsid w:val="000714FE"/>
    <w:rsid w:val="0007279A"/>
    <w:rsid w:val="00072EA0"/>
    <w:rsid w:val="00076560"/>
    <w:rsid w:val="000820E6"/>
    <w:rsid w:val="000839C7"/>
    <w:rsid w:val="00084070"/>
    <w:rsid w:val="00084B2F"/>
    <w:rsid w:val="00084E36"/>
    <w:rsid w:val="00090293"/>
    <w:rsid w:val="00091AA2"/>
    <w:rsid w:val="00096C49"/>
    <w:rsid w:val="000A0F08"/>
    <w:rsid w:val="000A1A78"/>
    <w:rsid w:val="000A1B20"/>
    <w:rsid w:val="000A2535"/>
    <w:rsid w:val="000A2ECB"/>
    <w:rsid w:val="000A5DBD"/>
    <w:rsid w:val="000B0F5D"/>
    <w:rsid w:val="000B2EC9"/>
    <w:rsid w:val="000B5A4C"/>
    <w:rsid w:val="000C3899"/>
    <w:rsid w:val="000D391C"/>
    <w:rsid w:val="000D4F40"/>
    <w:rsid w:val="000E0636"/>
    <w:rsid w:val="000E06DE"/>
    <w:rsid w:val="000E1095"/>
    <w:rsid w:val="000E2688"/>
    <w:rsid w:val="000E2CBC"/>
    <w:rsid w:val="000E34ED"/>
    <w:rsid w:val="000E363B"/>
    <w:rsid w:val="000E5E45"/>
    <w:rsid w:val="000E660B"/>
    <w:rsid w:val="000E6A6D"/>
    <w:rsid w:val="000E7CAE"/>
    <w:rsid w:val="000F1325"/>
    <w:rsid w:val="000F30FE"/>
    <w:rsid w:val="000F439A"/>
    <w:rsid w:val="000F77D0"/>
    <w:rsid w:val="00100518"/>
    <w:rsid w:val="0010117A"/>
    <w:rsid w:val="00101895"/>
    <w:rsid w:val="00102D1C"/>
    <w:rsid w:val="00105DB3"/>
    <w:rsid w:val="00110E8E"/>
    <w:rsid w:val="00115EC8"/>
    <w:rsid w:val="001173B0"/>
    <w:rsid w:val="00120E99"/>
    <w:rsid w:val="0012226C"/>
    <w:rsid w:val="00124611"/>
    <w:rsid w:val="00126EA8"/>
    <w:rsid w:val="001302E5"/>
    <w:rsid w:val="001324EA"/>
    <w:rsid w:val="00135991"/>
    <w:rsid w:val="00135AD2"/>
    <w:rsid w:val="001368D5"/>
    <w:rsid w:val="00142FDE"/>
    <w:rsid w:val="00143322"/>
    <w:rsid w:val="001434BD"/>
    <w:rsid w:val="0014385D"/>
    <w:rsid w:val="00144A19"/>
    <w:rsid w:val="0014574E"/>
    <w:rsid w:val="001476DF"/>
    <w:rsid w:val="00151BB0"/>
    <w:rsid w:val="001548E8"/>
    <w:rsid w:val="00157977"/>
    <w:rsid w:val="00163773"/>
    <w:rsid w:val="00164134"/>
    <w:rsid w:val="00165BCF"/>
    <w:rsid w:val="00165F7A"/>
    <w:rsid w:val="001722D2"/>
    <w:rsid w:val="00172A63"/>
    <w:rsid w:val="00173BFB"/>
    <w:rsid w:val="00177575"/>
    <w:rsid w:val="001813F8"/>
    <w:rsid w:val="00182468"/>
    <w:rsid w:val="00183AF1"/>
    <w:rsid w:val="001912AE"/>
    <w:rsid w:val="001921D3"/>
    <w:rsid w:val="00195412"/>
    <w:rsid w:val="001A2EAC"/>
    <w:rsid w:val="001A2FE8"/>
    <w:rsid w:val="001A3F99"/>
    <w:rsid w:val="001A4D37"/>
    <w:rsid w:val="001A5796"/>
    <w:rsid w:val="001A5FBD"/>
    <w:rsid w:val="001B2903"/>
    <w:rsid w:val="001C52D8"/>
    <w:rsid w:val="001D1211"/>
    <w:rsid w:val="001D2F40"/>
    <w:rsid w:val="001D3A14"/>
    <w:rsid w:val="001E11B5"/>
    <w:rsid w:val="001E3160"/>
    <w:rsid w:val="001E3EC6"/>
    <w:rsid w:val="001F55B7"/>
    <w:rsid w:val="001F5AB4"/>
    <w:rsid w:val="001F7576"/>
    <w:rsid w:val="00207377"/>
    <w:rsid w:val="002167A6"/>
    <w:rsid w:val="00220D59"/>
    <w:rsid w:val="002304C4"/>
    <w:rsid w:val="00233F10"/>
    <w:rsid w:val="00235180"/>
    <w:rsid w:val="0023731E"/>
    <w:rsid w:val="00244A20"/>
    <w:rsid w:val="00245022"/>
    <w:rsid w:val="00246FAC"/>
    <w:rsid w:val="00252C1D"/>
    <w:rsid w:val="002552EF"/>
    <w:rsid w:val="00255655"/>
    <w:rsid w:val="002604CE"/>
    <w:rsid w:val="00260E7D"/>
    <w:rsid w:val="002619F8"/>
    <w:rsid w:val="00265353"/>
    <w:rsid w:val="00265C09"/>
    <w:rsid w:val="00271A74"/>
    <w:rsid w:val="00271AB7"/>
    <w:rsid w:val="00281E0F"/>
    <w:rsid w:val="00285E23"/>
    <w:rsid w:val="002900C7"/>
    <w:rsid w:val="00290E7A"/>
    <w:rsid w:val="00292D74"/>
    <w:rsid w:val="002A05B5"/>
    <w:rsid w:val="002A1369"/>
    <w:rsid w:val="002A7062"/>
    <w:rsid w:val="002B1D83"/>
    <w:rsid w:val="002C2CAB"/>
    <w:rsid w:val="002C31DA"/>
    <w:rsid w:val="002C5474"/>
    <w:rsid w:val="002C57F1"/>
    <w:rsid w:val="002D397E"/>
    <w:rsid w:val="002D3CE5"/>
    <w:rsid w:val="002D3D97"/>
    <w:rsid w:val="002D7DFF"/>
    <w:rsid w:val="002D7F46"/>
    <w:rsid w:val="002E0A0C"/>
    <w:rsid w:val="002E121A"/>
    <w:rsid w:val="002E7790"/>
    <w:rsid w:val="002F119F"/>
    <w:rsid w:val="002F1A8E"/>
    <w:rsid w:val="002F22E4"/>
    <w:rsid w:val="002F6548"/>
    <w:rsid w:val="00300862"/>
    <w:rsid w:val="003024EB"/>
    <w:rsid w:val="00302E96"/>
    <w:rsid w:val="00304237"/>
    <w:rsid w:val="003045D8"/>
    <w:rsid w:val="00311F1B"/>
    <w:rsid w:val="00314212"/>
    <w:rsid w:val="003175F9"/>
    <w:rsid w:val="003226BE"/>
    <w:rsid w:val="00325749"/>
    <w:rsid w:val="00330EB7"/>
    <w:rsid w:val="00333203"/>
    <w:rsid w:val="00335397"/>
    <w:rsid w:val="0033619D"/>
    <w:rsid w:val="00343E8B"/>
    <w:rsid w:val="003443D8"/>
    <w:rsid w:val="003453DE"/>
    <w:rsid w:val="003459A1"/>
    <w:rsid w:val="00350E97"/>
    <w:rsid w:val="003561DE"/>
    <w:rsid w:val="00362439"/>
    <w:rsid w:val="00366E10"/>
    <w:rsid w:val="003700BE"/>
    <w:rsid w:val="00371C58"/>
    <w:rsid w:val="00373839"/>
    <w:rsid w:val="00374DAE"/>
    <w:rsid w:val="00380A4B"/>
    <w:rsid w:val="003815B1"/>
    <w:rsid w:val="00384E0F"/>
    <w:rsid w:val="00390223"/>
    <w:rsid w:val="00390788"/>
    <w:rsid w:val="00390E59"/>
    <w:rsid w:val="00391F80"/>
    <w:rsid w:val="0039344B"/>
    <w:rsid w:val="003A1D82"/>
    <w:rsid w:val="003A3F2F"/>
    <w:rsid w:val="003A4651"/>
    <w:rsid w:val="003A49E9"/>
    <w:rsid w:val="003A55D1"/>
    <w:rsid w:val="003B464B"/>
    <w:rsid w:val="003B47F3"/>
    <w:rsid w:val="003B5E19"/>
    <w:rsid w:val="003B6A05"/>
    <w:rsid w:val="003C7CC0"/>
    <w:rsid w:val="003D0583"/>
    <w:rsid w:val="003D1A0C"/>
    <w:rsid w:val="003E0741"/>
    <w:rsid w:val="003E2257"/>
    <w:rsid w:val="003E7263"/>
    <w:rsid w:val="003E7A6F"/>
    <w:rsid w:val="003F13A5"/>
    <w:rsid w:val="003F28EE"/>
    <w:rsid w:val="003F6B3F"/>
    <w:rsid w:val="0040093C"/>
    <w:rsid w:val="00401459"/>
    <w:rsid w:val="00401C4B"/>
    <w:rsid w:val="00402390"/>
    <w:rsid w:val="00403911"/>
    <w:rsid w:val="0040456C"/>
    <w:rsid w:val="0040531A"/>
    <w:rsid w:val="0040708B"/>
    <w:rsid w:val="00413A5D"/>
    <w:rsid w:val="0042277B"/>
    <w:rsid w:val="00423DCD"/>
    <w:rsid w:val="00427FFA"/>
    <w:rsid w:val="004301C7"/>
    <w:rsid w:val="004378F2"/>
    <w:rsid w:val="0044348F"/>
    <w:rsid w:val="00444E59"/>
    <w:rsid w:val="0044519B"/>
    <w:rsid w:val="00446165"/>
    <w:rsid w:val="004479AA"/>
    <w:rsid w:val="00447E29"/>
    <w:rsid w:val="00451B5A"/>
    <w:rsid w:val="00454C7C"/>
    <w:rsid w:val="00457A5E"/>
    <w:rsid w:val="00467440"/>
    <w:rsid w:val="00470BAF"/>
    <w:rsid w:val="00471DBF"/>
    <w:rsid w:val="00472841"/>
    <w:rsid w:val="00474105"/>
    <w:rsid w:val="00477CB0"/>
    <w:rsid w:val="0048328A"/>
    <w:rsid w:val="004833FE"/>
    <w:rsid w:val="00484EB1"/>
    <w:rsid w:val="00487D10"/>
    <w:rsid w:val="0049106C"/>
    <w:rsid w:val="004963FB"/>
    <w:rsid w:val="004977B7"/>
    <w:rsid w:val="004A0AD7"/>
    <w:rsid w:val="004A14C4"/>
    <w:rsid w:val="004A2D0F"/>
    <w:rsid w:val="004A3996"/>
    <w:rsid w:val="004B121E"/>
    <w:rsid w:val="004B38B7"/>
    <w:rsid w:val="004B3AF4"/>
    <w:rsid w:val="004B5D6B"/>
    <w:rsid w:val="004B751E"/>
    <w:rsid w:val="004B7CE8"/>
    <w:rsid w:val="004B7F5D"/>
    <w:rsid w:val="004C4EFE"/>
    <w:rsid w:val="004C591B"/>
    <w:rsid w:val="004C7290"/>
    <w:rsid w:val="004C7611"/>
    <w:rsid w:val="004D1D03"/>
    <w:rsid w:val="004D36CB"/>
    <w:rsid w:val="004D4617"/>
    <w:rsid w:val="004D63A4"/>
    <w:rsid w:val="004D7135"/>
    <w:rsid w:val="004E2557"/>
    <w:rsid w:val="004F0F43"/>
    <w:rsid w:val="004F1C89"/>
    <w:rsid w:val="004F2236"/>
    <w:rsid w:val="004F33FD"/>
    <w:rsid w:val="005020EB"/>
    <w:rsid w:val="005027ED"/>
    <w:rsid w:val="005059E8"/>
    <w:rsid w:val="005079AE"/>
    <w:rsid w:val="00515B42"/>
    <w:rsid w:val="00521CB0"/>
    <w:rsid w:val="005232F6"/>
    <w:rsid w:val="005233AB"/>
    <w:rsid w:val="005240A5"/>
    <w:rsid w:val="00526FB2"/>
    <w:rsid w:val="00527F20"/>
    <w:rsid w:val="00534D74"/>
    <w:rsid w:val="00535296"/>
    <w:rsid w:val="00536E41"/>
    <w:rsid w:val="0054533E"/>
    <w:rsid w:val="00547AB1"/>
    <w:rsid w:val="00550141"/>
    <w:rsid w:val="005522CD"/>
    <w:rsid w:val="00552DA5"/>
    <w:rsid w:val="005531FC"/>
    <w:rsid w:val="00563AE5"/>
    <w:rsid w:val="00565D1C"/>
    <w:rsid w:val="005665FF"/>
    <w:rsid w:val="00571B6C"/>
    <w:rsid w:val="00573DBE"/>
    <w:rsid w:val="005757DA"/>
    <w:rsid w:val="00577CF0"/>
    <w:rsid w:val="0058447F"/>
    <w:rsid w:val="0059635E"/>
    <w:rsid w:val="00597ACF"/>
    <w:rsid w:val="005A0EC6"/>
    <w:rsid w:val="005A1BE0"/>
    <w:rsid w:val="005A27E2"/>
    <w:rsid w:val="005A5CF8"/>
    <w:rsid w:val="005A5FDC"/>
    <w:rsid w:val="005B1D8E"/>
    <w:rsid w:val="005B2DCB"/>
    <w:rsid w:val="005B305F"/>
    <w:rsid w:val="005B57AE"/>
    <w:rsid w:val="005B7A14"/>
    <w:rsid w:val="005C1D57"/>
    <w:rsid w:val="005C6C03"/>
    <w:rsid w:val="005C6F29"/>
    <w:rsid w:val="005D114F"/>
    <w:rsid w:val="005E140A"/>
    <w:rsid w:val="005E542C"/>
    <w:rsid w:val="005E603F"/>
    <w:rsid w:val="005E7A7A"/>
    <w:rsid w:val="005F3458"/>
    <w:rsid w:val="005F541A"/>
    <w:rsid w:val="006004F4"/>
    <w:rsid w:val="00603B68"/>
    <w:rsid w:val="00607595"/>
    <w:rsid w:val="006101CA"/>
    <w:rsid w:val="006130F8"/>
    <w:rsid w:val="00613AFF"/>
    <w:rsid w:val="00613D90"/>
    <w:rsid w:val="00614915"/>
    <w:rsid w:val="006163C7"/>
    <w:rsid w:val="00627A5B"/>
    <w:rsid w:val="00627C5D"/>
    <w:rsid w:val="00633F4F"/>
    <w:rsid w:val="00634CAD"/>
    <w:rsid w:val="006513AA"/>
    <w:rsid w:val="00651F19"/>
    <w:rsid w:val="0065611B"/>
    <w:rsid w:val="00656695"/>
    <w:rsid w:val="006642C7"/>
    <w:rsid w:val="006645BC"/>
    <w:rsid w:val="00667B05"/>
    <w:rsid w:val="00667CA2"/>
    <w:rsid w:val="00671276"/>
    <w:rsid w:val="0067289C"/>
    <w:rsid w:val="00673588"/>
    <w:rsid w:val="0067369A"/>
    <w:rsid w:val="006905D1"/>
    <w:rsid w:val="00690AE9"/>
    <w:rsid w:val="00691641"/>
    <w:rsid w:val="0069342C"/>
    <w:rsid w:val="006A14E0"/>
    <w:rsid w:val="006A391F"/>
    <w:rsid w:val="006A7007"/>
    <w:rsid w:val="006A7D89"/>
    <w:rsid w:val="006C028D"/>
    <w:rsid w:val="006C2019"/>
    <w:rsid w:val="006C4D00"/>
    <w:rsid w:val="006C534B"/>
    <w:rsid w:val="006D49E0"/>
    <w:rsid w:val="006D4F66"/>
    <w:rsid w:val="006D7B07"/>
    <w:rsid w:val="006E011A"/>
    <w:rsid w:val="006E2EB0"/>
    <w:rsid w:val="006E3FBB"/>
    <w:rsid w:val="006E66C1"/>
    <w:rsid w:val="006E77CE"/>
    <w:rsid w:val="006F1930"/>
    <w:rsid w:val="006F2470"/>
    <w:rsid w:val="006F4D8C"/>
    <w:rsid w:val="006F537F"/>
    <w:rsid w:val="006F764B"/>
    <w:rsid w:val="00701ACA"/>
    <w:rsid w:val="00704248"/>
    <w:rsid w:val="00705317"/>
    <w:rsid w:val="00706CCE"/>
    <w:rsid w:val="00711C12"/>
    <w:rsid w:val="00726816"/>
    <w:rsid w:val="00731BD4"/>
    <w:rsid w:val="00734B93"/>
    <w:rsid w:val="00735804"/>
    <w:rsid w:val="0073628B"/>
    <w:rsid w:val="007374E5"/>
    <w:rsid w:val="00737D3D"/>
    <w:rsid w:val="0074053A"/>
    <w:rsid w:val="007405BC"/>
    <w:rsid w:val="007420B4"/>
    <w:rsid w:val="00756996"/>
    <w:rsid w:val="00756B34"/>
    <w:rsid w:val="00756F52"/>
    <w:rsid w:val="00760D6E"/>
    <w:rsid w:val="0076164C"/>
    <w:rsid w:val="007731B6"/>
    <w:rsid w:val="00780428"/>
    <w:rsid w:val="00782606"/>
    <w:rsid w:val="00783293"/>
    <w:rsid w:val="00786D8E"/>
    <w:rsid w:val="00787050"/>
    <w:rsid w:val="00792591"/>
    <w:rsid w:val="00792F77"/>
    <w:rsid w:val="007A066F"/>
    <w:rsid w:val="007A08F5"/>
    <w:rsid w:val="007A3706"/>
    <w:rsid w:val="007A579B"/>
    <w:rsid w:val="007A6964"/>
    <w:rsid w:val="007A7FC1"/>
    <w:rsid w:val="007B0A76"/>
    <w:rsid w:val="007B0BFB"/>
    <w:rsid w:val="007B111E"/>
    <w:rsid w:val="007B47B6"/>
    <w:rsid w:val="007B4FD0"/>
    <w:rsid w:val="007C0957"/>
    <w:rsid w:val="007D1D84"/>
    <w:rsid w:val="007D31F9"/>
    <w:rsid w:val="007D3592"/>
    <w:rsid w:val="007D35F3"/>
    <w:rsid w:val="007D535E"/>
    <w:rsid w:val="007D59EC"/>
    <w:rsid w:val="007D5C77"/>
    <w:rsid w:val="007D639D"/>
    <w:rsid w:val="007E0BD8"/>
    <w:rsid w:val="007E0C52"/>
    <w:rsid w:val="007F04BD"/>
    <w:rsid w:val="007F0C46"/>
    <w:rsid w:val="007F1974"/>
    <w:rsid w:val="007F210C"/>
    <w:rsid w:val="007F5801"/>
    <w:rsid w:val="007F5D67"/>
    <w:rsid w:val="007F72F8"/>
    <w:rsid w:val="008009EE"/>
    <w:rsid w:val="00801902"/>
    <w:rsid w:val="00802636"/>
    <w:rsid w:val="00807385"/>
    <w:rsid w:val="00807D04"/>
    <w:rsid w:val="00811627"/>
    <w:rsid w:val="008133FE"/>
    <w:rsid w:val="00814CEA"/>
    <w:rsid w:val="0081773B"/>
    <w:rsid w:val="00817CC5"/>
    <w:rsid w:val="00821A3C"/>
    <w:rsid w:val="00823782"/>
    <w:rsid w:val="00823BFE"/>
    <w:rsid w:val="00831DAC"/>
    <w:rsid w:val="00835153"/>
    <w:rsid w:val="00837C08"/>
    <w:rsid w:val="00843DB0"/>
    <w:rsid w:val="008456C8"/>
    <w:rsid w:val="008456E5"/>
    <w:rsid w:val="0084584A"/>
    <w:rsid w:val="0084715D"/>
    <w:rsid w:val="00850C83"/>
    <w:rsid w:val="00851FB3"/>
    <w:rsid w:val="00853B32"/>
    <w:rsid w:val="0085592F"/>
    <w:rsid w:val="00855B78"/>
    <w:rsid w:val="00857F50"/>
    <w:rsid w:val="0086104E"/>
    <w:rsid w:val="0086159C"/>
    <w:rsid w:val="008616E0"/>
    <w:rsid w:val="00861DC7"/>
    <w:rsid w:val="008633A4"/>
    <w:rsid w:val="00865B06"/>
    <w:rsid w:val="00867784"/>
    <w:rsid w:val="00867A3B"/>
    <w:rsid w:val="00870AE8"/>
    <w:rsid w:val="00872E94"/>
    <w:rsid w:val="00874620"/>
    <w:rsid w:val="00883708"/>
    <w:rsid w:val="0088406C"/>
    <w:rsid w:val="00885920"/>
    <w:rsid w:val="00885D1F"/>
    <w:rsid w:val="0089022C"/>
    <w:rsid w:val="00890D89"/>
    <w:rsid w:val="008911FD"/>
    <w:rsid w:val="00893B9C"/>
    <w:rsid w:val="0089654C"/>
    <w:rsid w:val="00896F53"/>
    <w:rsid w:val="008A2C64"/>
    <w:rsid w:val="008A6F46"/>
    <w:rsid w:val="008B0F08"/>
    <w:rsid w:val="008B1A91"/>
    <w:rsid w:val="008B2494"/>
    <w:rsid w:val="008C04D7"/>
    <w:rsid w:val="008C1FF0"/>
    <w:rsid w:val="008C5520"/>
    <w:rsid w:val="008C7B9E"/>
    <w:rsid w:val="008D3D05"/>
    <w:rsid w:val="008D44A8"/>
    <w:rsid w:val="008D4F74"/>
    <w:rsid w:val="008D67C7"/>
    <w:rsid w:val="008E115C"/>
    <w:rsid w:val="008F3C98"/>
    <w:rsid w:val="008F65BF"/>
    <w:rsid w:val="00900F63"/>
    <w:rsid w:val="009059D6"/>
    <w:rsid w:val="00910852"/>
    <w:rsid w:val="00910B7D"/>
    <w:rsid w:val="00912685"/>
    <w:rsid w:val="0091474E"/>
    <w:rsid w:val="00915586"/>
    <w:rsid w:val="00915C17"/>
    <w:rsid w:val="009169AB"/>
    <w:rsid w:val="00917808"/>
    <w:rsid w:val="00917836"/>
    <w:rsid w:val="00917E17"/>
    <w:rsid w:val="00922100"/>
    <w:rsid w:val="00923873"/>
    <w:rsid w:val="0092488A"/>
    <w:rsid w:val="00927D50"/>
    <w:rsid w:val="009300BD"/>
    <w:rsid w:val="00932C8C"/>
    <w:rsid w:val="0093729C"/>
    <w:rsid w:val="00941911"/>
    <w:rsid w:val="00942F0B"/>
    <w:rsid w:val="00944091"/>
    <w:rsid w:val="00944146"/>
    <w:rsid w:val="00945878"/>
    <w:rsid w:val="009503D8"/>
    <w:rsid w:val="0095495E"/>
    <w:rsid w:val="00957016"/>
    <w:rsid w:val="00960C3E"/>
    <w:rsid w:val="00961D8D"/>
    <w:rsid w:val="00963AAD"/>
    <w:rsid w:val="00964221"/>
    <w:rsid w:val="0096590F"/>
    <w:rsid w:val="009713B2"/>
    <w:rsid w:val="00977F63"/>
    <w:rsid w:val="009801F2"/>
    <w:rsid w:val="00983115"/>
    <w:rsid w:val="009910D3"/>
    <w:rsid w:val="009911E5"/>
    <w:rsid w:val="009975F2"/>
    <w:rsid w:val="009A3043"/>
    <w:rsid w:val="009A735B"/>
    <w:rsid w:val="009A79C4"/>
    <w:rsid w:val="009B679C"/>
    <w:rsid w:val="009C14AC"/>
    <w:rsid w:val="009C2327"/>
    <w:rsid w:val="009C4606"/>
    <w:rsid w:val="009D12A6"/>
    <w:rsid w:val="009D2582"/>
    <w:rsid w:val="009D2AFC"/>
    <w:rsid w:val="009D4878"/>
    <w:rsid w:val="009D6D64"/>
    <w:rsid w:val="009E015A"/>
    <w:rsid w:val="009E1C1D"/>
    <w:rsid w:val="009E262D"/>
    <w:rsid w:val="009E2A6F"/>
    <w:rsid w:val="009E2B4A"/>
    <w:rsid w:val="009E3A70"/>
    <w:rsid w:val="009E48CD"/>
    <w:rsid w:val="009E4B5E"/>
    <w:rsid w:val="009E703B"/>
    <w:rsid w:val="009F2941"/>
    <w:rsid w:val="009F4F07"/>
    <w:rsid w:val="009F517A"/>
    <w:rsid w:val="009F59D4"/>
    <w:rsid w:val="00A00838"/>
    <w:rsid w:val="00A028A9"/>
    <w:rsid w:val="00A038D4"/>
    <w:rsid w:val="00A22052"/>
    <w:rsid w:val="00A23707"/>
    <w:rsid w:val="00A270AE"/>
    <w:rsid w:val="00A3039F"/>
    <w:rsid w:val="00A31BB9"/>
    <w:rsid w:val="00A334CD"/>
    <w:rsid w:val="00A33AF9"/>
    <w:rsid w:val="00A37256"/>
    <w:rsid w:val="00A419DE"/>
    <w:rsid w:val="00A56DEF"/>
    <w:rsid w:val="00A606E0"/>
    <w:rsid w:val="00A60B24"/>
    <w:rsid w:val="00A618DA"/>
    <w:rsid w:val="00A62386"/>
    <w:rsid w:val="00A623CE"/>
    <w:rsid w:val="00A66B6D"/>
    <w:rsid w:val="00A750D4"/>
    <w:rsid w:val="00A769AF"/>
    <w:rsid w:val="00A8405B"/>
    <w:rsid w:val="00A87AD3"/>
    <w:rsid w:val="00A92756"/>
    <w:rsid w:val="00A979F8"/>
    <w:rsid w:val="00AA1161"/>
    <w:rsid w:val="00AA37A8"/>
    <w:rsid w:val="00AA3A1D"/>
    <w:rsid w:val="00AA3E5B"/>
    <w:rsid w:val="00AB3242"/>
    <w:rsid w:val="00AC12C5"/>
    <w:rsid w:val="00AC3170"/>
    <w:rsid w:val="00AC35B4"/>
    <w:rsid w:val="00AC62F1"/>
    <w:rsid w:val="00AC6367"/>
    <w:rsid w:val="00AD015C"/>
    <w:rsid w:val="00AD0B5E"/>
    <w:rsid w:val="00AD1F65"/>
    <w:rsid w:val="00AD5191"/>
    <w:rsid w:val="00AD5C56"/>
    <w:rsid w:val="00AE0502"/>
    <w:rsid w:val="00AE18C2"/>
    <w:rsid w:val="00AE2516"/>
    <w:rsid w:val="00AE4C02"/>
    <w:rsid w:val="00AE53F2"/>
    <w:rsid w:val="00AE5B4B"/>
    <w:rsid w:val="00AF0A66"/>
    <w:rsid w:val="00AF6128"/>
    <w:rsid w:val="00B002F6"/>
    <w:rsid w:val="00B07A16"/>
    <w:rsid w:val="00B1001C"/>
    <w:rsid w:val="00B1445F"/>
    <w:rsid w:val="00B212E2"/>
    <w:rsid w:val="00B21C75"/>
    <w:rsid w:val="00B25C5F"/>
    <w:rsid w:val="00B27327"/>
    <w:rsid w:val="00B27872"/>
    <w:rsid w:val="00B31C0E"/>
    <w:rsid w:val="00B31F50"/>
    <w:rsid w:val="00B3401C"/>
    <w:rsid w:val="00B423AD"/>
    <w:rsid w:val="00B42C37"/>
    <w:rsid w:val="00B5301F"/>
    <w:rsid w:val="00B571B2"/>
    <w:rsid w:val="00B647F8"/>
    <w:rsid w:val="00B64A14"/>
    <w:rsid w:val="00B65366"/>
    <w:rsid w:val="00B70FF8"/>
    <w:rsid w:val="00B72CC1"/>
    <w:rsid w:val="00B743DD"/>
    <w:rsid w:val="00B743EE"/>
    <w:rsid w:val="00B75558"/>
    <w:rsid w:val="00B77CE3"/>
    <w:rsid w:val="00B82C6C"/>
    <w:rsid w:val="00B83CC4"/>
    <w:rsid w:val="00B87954"/>
    <w:rsid w:val="00B90BC9"/>
    <w:rsid w:val="00B951AE"/>
    <w:rsid w:val="00B9572B"/>
    <w:rsid w:val="00B96596"/>
    <w:rsid w:val="00BA6747"/>
    <w:rsid w:val="00BB2BE3"/>
    <w:rsid w:val="00BB4BA5"/>
    <w:rsid w:val="00BC4AA4"/>
    <w:rsid w:val="00BC57C4"/>
    <w:rsid w:val="00BC7135"/>
    <w:rsid w:val="00BD1EF9"/>
    <w:rsid w:val="00BD43B9"/>
    <w:rsid w:val="00BD5D93"/>
    <w:rsid w:val="00BE3516"/>
    <w:rsid w:val="00BE518A"/>
    <w:rsid w:val="00BE5BB5"/>
    <w:rsid w:val="00BE73DC"/>
    <w:rsid w:val="00BF2145"/>
    <w:rsid w:val="00BF39CA"/>
    <w:rsid w:val="00C0020B"/>
    <w:rsid w:val="00C115AC"/>
    <w:rsid w:val="00C12E0F"/>
    <w:rsid w:val="00C20845"/>
    <w:rsid w:val="00C23594"/>
    <w:rsid w:val="00C25128"/>
    <w:rsid w:val="00C25794"/>
    <w:rsid w:val="00C27F09"/>
    <w:rsid w:val="00C30DC7"/>
    <w:rsid w:val="00C3213C"/>
    <w:rsid w:val="00C32818"/>
    <w:rsid w:val="00C328B3"/>
    <w:rsid w:val="00C34E90"/>
    <w:rsid w:val="00C4195B"/>
    <w:rsid w:val="00C41C23"/>
    <w:rsid w:val="00C46492"/>
    <w:rsid w:val="00C555F9"/>
    <w:rsid w:val="00C55CE6"/>
    <w:rsid w:val="00C60CF3"/>
    <w:rsid w:val="00C62954"/>
    <w:rsid w:val="00C639DC"/>
    <w:rsid w:val="00C644DB"/>
    <w:rsid w:val="00C73C41"/>
    <w:rsid w:val="00C73EEE"/>
    <w:rsid w:val="00C77722"/>
    <w:rsid w:val="00C8213B"/>
    <w:rsid w:val="00C83F87"/>
    <w:rsid w:val="00C84A8E"/>
    <w:rsid w:val="00C85B36"/>
    <w:rsid w:val="00C90160"/>
    <w:rsid w:val="00C909A1"/>
    <w:rsid w:val="00C92CBC"/>
    <w:rsid w:val="00C97E5E"/>
    <w:rsid w:val="00CA1831"/>
    <w:rsid w:val="00CA1BC3"/>
    <w:rsid w:val="00CA3741"/>
    <w:rsid w:val="00CA4798"/>
    <w:rsid w:val="00CA5A80"/>
    <w:rsid w:val="00CB206B"/>
    <w:rsid w:val="00CB2581"/>
    <w:rsid w:val="00CB5824"/>
    <w:rsid w:val="00CB5E0C"/>
    <w:rsid w:val="00CC022E"/>
    <w:rsid w:val="00CC201E"/>
    <w:rsid w:val="00CC21CE"/>
    <w:rsid w:val="00CC7CA2"/>
    <w:rsid w:val="00CC7CF0"/>
    <w:rsid w:val="00CD1795"/>
    <w:rsid w:val="00CD1F2B"/>
    <w:rsid w:val="00CD2B7E"/>
    <w:rsid w:val="00CD2BF6"/>
    <w:rsid w:val="00CD421F"/>
    <w:rsid w:val="00CD731A"/>
    <w:rsid w:val="00CD7694"/>
    <w:rsid w:val="00CE4083"/>
    <w:rsid w:val="00CF16DD"/>
    <w:rsid w:val="00CF3103"/>
    <w:rsid w:val="00CF3D4C"/>
    <w:rsid w:val="00CF403B"/>
    <w:rsid w:val="00CF4784"/>
    <w:rsid w:val="00D003E0"/>
    <w:rsid w:val="00D02944"/>
    <w:rsid w:val="00D03EFB"/>
    <w:rsid w:val="00D05C10"/>
    <w:rsid w:val="00D0671A"/>
    <w:rsid w:val="00D06F34"/>
    <w:rsid w:val="00D10880"/>
    <w:rsid w:val="00D11241"/>
    <w:rsid w:val="00D118B5"/>
    <w:rsid w:val="00D1477A"/>
    <w:rsid w:val="00D2182D"/>
    <w:rsid w:val="00D311D6"/>
    <w:rsid w:val="00D358FC"/>
    <w:rsid w:val="00D41C3E"/>
    <w:rsid w:val="00D4398E"/>
    <w:rsid w:val="00D46473"/>
    <w:rsid w:val="00D52568"/>
    <w:rsid w:val="00D547E7"/>
    <w:rsid w:val="00D55C8F"/>
    <w:rsid w:val="00D628EE"/>
    <w:rsid w:val="00D63DA3"/>
    <w:rsid w:val="00D64B6A"/>
    <w:rsid w:val="00D657BB"/>
    <w:rsid w:val="00D66D89"/>
    <w:rsid w:val="00D6752C"/>
    <w:rsid w:val="00D72F6E"/>
    <w:rsid w:val="00D74AD4"/>
    <w:rsid w:val="00D751D2"/>
    <w:rsid w:val="00D76D52"/>
    <w:rsid w:val="00D77CD5"/>
    <w:rsid w:val="00D82807"/>
    <w:rsid w:val="00D82967"/>
    <w:rsid w:val="00D833C7"/>
    <w:rsid w:val="00D8401D"/>
    <w:rsid w:val="00D857D9"/>
    <w:rsid w:val="00D908E6"/>
    <w:rsid w:val="00D95569"/>
    <w:rsid w:val="00D96197"/>
    <w:rsid w:val="00D9638A"/>
    <w:rsid w:val="00D977F3"/>
    <w:rsid w:val="00DA0E3F"/>
    <w:rsid w:val="00DB0A17"/>
    <w:rsid w:val="00DB37C2"/>
    <w:rsid w:val="00DB47DB"/>
    <w:rsid w:val="00DC09A1"/>
    <w:rsid w:val="00DC0B50"/>
    <w:rsid w:val="00DC261C"/>
    <w:rsid w:val="00DC2FBE"/>
    <w:rsid w:val="00DD3D10"/>
    <w:rsid w:val="00DD419B"/>
    <w:rsid w:val="00DD46F2"/>
    <w:rsid w:val="00DD6DF0"/>
    <w:rsid w:val="00DE0E39"/>
    <w:rsid w:val="00DE13F6"/>
    <w:rsid w:val="00DE332E"/>
    <w:rsid w:val="00DE6995"/>
    <w:rsid w:val="00DF4DC0"/>
    <w:rsid w:val="00E004D2"/>
    <w:rsid w:val="00E02267"/>
    <w:rsid w:val="00E07A58"/>
    <w:rsid w:val="00E11CC2"/>
    <w:rsid w:val="00E14107"/>
    <w:rsid w:val="00E14512"/>
    <w:rsid w:val="00E17D74"/>
    <w:rsid w:val="00E20F01"/>
    <w:rsid w:val="00E2419A"/>
    <w:rsid w:val="00E27C1F"/>
    <w:rsid w:val="00E30B4F"/>
    <w:rsid w:val="00E3212D"/>
    <w:rsid w:val="00E40430"/>
    <w:rsid w:val="00E40E70"/>
    <w:rsid w:val="00E446F3"/>
    <w:rsid w:val="00E44CA7"/>
    <w:rsid w:val="00E45DD3"/>
    <w:rsid w:val="00E51C00"/>
    <w:rsid w:val="00E52EE1"/>
    <w:rsid w:val="00E747BB"/>
    <w:rsid w:val="00E75ED6"/>
    <w:rsid w:val="00E77707"/>
    <w:rsid w:val="00E80CE9"/>
    <w:rsid w:val="00E824E7"/>
    <w:rsid w:val="00E84307"/>
    <w:rsid w:val="00E84F0A"/>
    <w:rsid w:val="00E87C7B"/>
    <w:rsid w:val="00E90455"/>
    <w:rsid w:val="00E91FC9"/>
    <w:rsid w:val="00E92EFE"/>
    <w:rsid w:val="00E9531A"/>
    <w:rsid w:val="00E9676D"/>
    <w:rsid w:val="00E97E5C"/>
    <w:rsid w:val="00EA1770"/>
    <w:rsid w:val="00EB5798"/>
    <w:rsid w:val="00EB60B2"/>
    <w:rsid w:val="00EB7358"/>
    <w:rsid w:val="00EC61EF"/>
    <w:rsid w:val="00ED3D86"/>
    <w:rsid w:val="00EE4F8F"/>
    <w:rsid w:val="00EE5021"/>
    <w:rsid w:val="00EE6A31"/>
    <w:rsid w:val="00EE73D6"/>
    <w:rsid w:val="00EF250E"/>
    <w:rsid w:val="00EF6806"/>
    <w:rsid w:val="00EF6E6C"/>
    <w:rsid w:val="00F1264B"/>
    <w:rsid w:val="00F13735"/>
    <w:rsid w:val="00F148C3"/>
    <w:rsid w:val="00F17FAF"/>
    <w:rsid w:val="00F24A11"/>
    <w:rsid w:val="00F3371D"/>
    <w:rsid w:val="00F337B3"/>
    <w:rsid w:val="00F33E37"/>
    <w:rsid w:val="00F33F13"/>
    <w:rsid w:val="00F34094"/>
    <w:rsid w:val="00F376E0"/>
    <w:rsid w:val="00F3792C"/>
    <w:rsid w:val="00F43ECE"/>
    <w:rsid w:val="00F44E3B"/>
    <w:rsid w:val="00F50C29"/>
    <w:rsid w:val="00F60DD2"/>
    <w:rsid w:val="00F65FD7"/>
    <w:rsid w:val="00F717B5"/>
    <w:rsid w:val="00F7400E"/>
    <w:rsid w:val="00F74623"/>
    <w:rsid w:val="00F75FEB"/>
    <w:rsid w:val="00F7763A"/>
    <w:rsid w:val="00F80A22"/>
    <w:rsid w:val="00F83323"/>
    <w:rsid w:val="00F85B6D"/>
    <w:rsid w:val="00F868D4"/>
    <w:rsid w:val="00F86AC9"/>
    <w:rsid w:val="00F878E0"/>
    <w:rsid w:val="00F90171"/>
    <w:rsid w:val="00F91CD9"/>
    <w:rsid w:val="00F92192"/>
    <w:rsid w:val="00F93226"/>
    <w:rsid w:val="00F96271"/>
    <w:rsid w:val="00F97BFC"/>
    <w:rsid w:val="00FA23CD"/>
    <w:rsid w:val="00FA76EC"/>
    <w:rsid w:val="00FA7915"/>
    <w:rsid w:val="00FB0102"/>
    <w:rsid w:val="00FB0C95"/>
    <w:rsid w:val="00FB25A8"/>
    <w:rsid w:val="00FB53EF"/>
    <w:rsid w:val="00FB59D0"/>
    <w:rsid w:val="00FB7630"/>
    <w:rsid w:val="00FC2B78"/>
    <w:rsid w:val="00FC3E27"/>
    <w:rsid w:val="00FC6DDD"/>
    <w:rsid w:val="00FC6F27"/>
    <w:rsid w:val="00FD1F65"/>
    <w:rsid w:val="00FD4606"/>
    <w:rsid w:val="00FD559E"/>
    <w:rsid w:val="00FE132D"/>
    <w:rsid w:val="00FE17F6"/>
    <w:rsid w:val="00FE61F0"/>
    <w:rsid w:val="00FE7E61"/>
    <w:rsid w:val="00FF0BDA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70B901E"/>
  <w15:docId w15:val="{33108CDC-928F-44A1-B5E6-C78CCCC0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1D82"/>
    <w:rPr>
      <w:sz w:val="24"/>
      <w:szCs w:val="24"/>
    </w:rPr>
  </w:style>
  <w:style w:type="paragraph" w:styleId="Heading5">
    <w:name w:val="heading 5"/>
    <w:basedOn w:val="Normal"/>
    <w:qFormat/>
    <w:rsid w:val="0002138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71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1AB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130F8"/>
    <w:pPr>
      <w:jc w:val="both"/>
    </w:pPr>
    <w:rPr>
      <w:rFonts w:eastAsia="PMingLiU"/>
      <w:lang w:val="en-US" w:eastAsia="en-US"/>
    </w:rPr>
  </w:style>
  <w:style w:type="character" w:customStyle="1" w:styleId="BodyTextChar">
    <w:name w:val="Body Text Char"/>
    <w:link w:val="BodyText"/>
    <w:rsid w:val="006130F8"/>
    <w:rPr>
      <w:rFonts w:eastAsia="PMingLiU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130F8"/>
    <w:pPr>
      <w:ind w:left="720"/>
    </w:pPr>
  </w:style>
  <w:style w:type="table" w:styleId="TableGrid">
    <w:name w:val="Table Grid"/>
    <w:basedOn w:val="TableNormal"/>
    <w:uiPriority w:val="39"/>
    <w:rsid w:val="006130F8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921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921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921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2192"/>
    <w:rPr>
      <w:sz w:val="24"/>
      <w:szCs w:val="24"/>
    </w:rPr>
  </w:style>
  <w:style w:type="character" w:customStyle="1" w:styleId="description">
    <w:name w:val="description"/>
    <w:basedOn w:val="DefaultParagraphFont"/>
    <w:rsid w:val="000F30FE"/>
  </w:style>
  <w:style w:type="character" w:styleId="Hyperlink">
    <w:name w:val="Hyperlink"/>
    <w:basedOn w:val="DefaultParagraphFont"/>
    <w:unhideWhenUsed/>
    <w:rsid w:val="000F30FE"/>
    <w:rPr>
      <w:color w:val="0000FF" w:themeColor="hyperlink"/>
      <w:u w:val="single"/>
    </w:rPr>
  </w:style>
  <w:style w:type="paragraph" w:customStyle="1" w:styleId="NormalIndent1">
    <w:name w:val="Normal Indent1"/>
    <w:basedOn w:val="Normal"/>
    <w:rsid w:val="00314212"/>
    <w:pPr>
      <w:ind w:left="284" w:right="284"/>
    </w:pPr>
    <w:rPr>
      <w:rFonts w:ascii="Arial" w:hAnsi="Arial"/>
      <w:sz w:val="22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14212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D63DA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7CA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446F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3BF3D-A31F-4F32-97ED-78C8B2DE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60902 Assessment task 3 Autumn 2012: Data Analysis</vt:lpstr>
    </vt:vector>
  </TitlesOfParts>
  <Company>UTS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debbie-street</dc:creator>
  <cp:lastModifiedBy>Joanna Wang</cp:lastModifiedBy>
  <cp:revision>34</cp:revision>
  <cp:lastPrinted>2019-05-27T05:30:00Z</cp:lastPrinted>
  <dcterms:created xsi:type="dcterms:W3CDTF">2019-09-05T05:19:00Z</dcterms:created>
  <dcterms:modified xsi:type="dcterms:W3CDTF">2023-12-14T03:51:00Z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2021-03-03T23:26:04Z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b6492f36-06c8-45a1-85d5-408827feed6e</vt:lpwstr>
  </property>
  <property fmtid="{D5CDD505-2E9C-101B-9397-08002B2CF9AE}" pid="8" name="MSIP_Label_51a6c3db-1667-4f49-995a-8b9973972958_ContentBits">
    <vt:lpwstr>0</vt:lpwstr>
  </property>
</Properties>
</file>